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41" w:rsidRDefault="00E6286F" w:rsidP="00E6286F">
      <w:pPr>
        <w:pStyle w:val="NormalnyWeb"/>
        <w:rPr>
          <w:b/>
          <w:bCs/>
        </w:rPr>
      </w:pPr>
      <w:r>
        <w:rPr>
          <w:b/>
          <w:bCs/>
        </w:rPr>
        <w:t>DOTACJE  PRZYZNANE  NA  ROK   2017</w:t>
      </w:r>
    </w:p>
    <w:tbl>
      <w:tblPr>
        <w:tblStyle w:val="Tabela-Siatka"/>
        <w:tblW w:w="9840" w:type="dxa"/>
        <w:tblLayout w:type="fixed"/>
        <w:tblLook w:val="04A0"/>
      </w:tblPr>
      <w:tblGrid>
        <w:gridCol w:w="675"/>
        <w:gridCol w:w="2553"/>
        <w:gridCol w:w="3545"/>
        <w:gridCol w:w="1372"/>
        <w:gridCol w:w="1695"/>
      </w:tblGrid>
      <w:tr w:rsidR="00B266DE" w:rsidRPr="005E4C72" w:rsidTr="00E155B4">
        <w:tc>
          <w:tcPr>
            <w:tcW w:w="675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3545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Zakres i nazwa zadania</w:t>
            </w:r>
          </w:p>
        </w:tc>
        <w:tc>
          <w:tcPr>
            <w:tcW w:w="1372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Przyznana kwota dotacji</w:t>
            </w:r>
          </w:p>
        </w:tc>
        <w:tc>
          <w:tcPr>
            <w:tcW w:w="1695" w:type="dxa"/>
            <w:vAlign w:val="center"/>
          </w:tcPr>
          <w:p w:rsidR="00B266DE" w:rsidRPr="005E4C72" w:rsidRDefault="00B266DE" w:rsidP="005E4C72">
            <w:pPr>
              <w:jc w:val="center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5E4C72">
              <w:rPr>
                <w:rFonts w:ascii="Arial Black" w:hAnsi="Arial Black" w:cs="Arial"/>
                <w:b/>
                <w:sz w:val="20"/>
                <w:szCs w:val="20"/>
              </w:rPr>
              <w:t>Termin realizacji</w:t>
            </w:r>
          </w:p>
        </w:tc>
      </w:tr>
      <w:tr w:rsidR="00B266DE" w:rsidTr="007203ED">
        <w:tc>
          <w:tcPr>
            <w:tcW w:w="675" w:type="dxa"/>
            <w:vAlign w:val="center"/>
          </w:tcPr>
          <w:p w:rsidR="00B266DE" w:rsidRDefault="00B266DE" w:rsidP="00F4266C">
            <w:pPr>
              <w:jc w:val="center"/>
            </w:pPr>
            <w:r>
              <w:t>1.</w:t>
            </w:r>
          </w:p>
        </w:tc>
        <w:tc>
          <w:tcPr>
            <w:tcW w:w="2553" w:type="dxa"/>
            <w:vAlign w:val="center"/>
          </w:tcPr>
          <w:p w:rsidR="00B266DE" w:rsidRDefault="00B266DE" w:rsidP="00B266DE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Zespół Caritas Parafii </w:t>
            </w:r>
            <w:proofErr w:type="spellStart"/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pw</w:t>
            </w:r>
            <w:proofErr w:type="spellEnd"/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. N.M.P. Królowej Polski </w:t>
            </w:r>
          </w:p>
          <w:p w:rsidR="00B266DE" w:rsidRDefault="00B266DE" w:rsidP="00B266DE"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3545" w:type="dxa"/>
            <w:vAlign w:val="center"/>
          </w:tcPr>
          <w:p w:rsidR="00B266DE" w:rsidRPr="00522D4A" w:rsidRDefault="00B266DE" w:rsidP="005E4C72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Pomoc społeczna, w tym pomoc rodzinom i osobom w trudnej sytuacji życiowej oraz wyrównywanie szans tych rodzi</w:t>
            </w:r>
            <w:r w:rsidR="007E0E2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n i osób „Pomoc żywnościowa 2017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”</w:t>
            </w:r>
          </w:p>
        </w:tc>
        <w:tc>
          <w:tcPr>
            <w:tcW w:w="1372" w:type="dxa"/>
            <w:vAlign w:val="center"/>
          </w:tcPr>
          <w:p w:rsidR="00B266DE" w:rsidRDefault="007E0E22" w:rsidP="00B266DE">
            <w:pPr>
              <w:pStyle w:val="Tekstpodstawowywcity"/>
              <w:spacing w:after="0"/>
              <w:ind w:left="0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29</w:t>
            </w:r>
            <w:r w:rsidR="00B266D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 </w:t>
            </w:r>
            <w:r w:rsidR="00B266DE" w:rsidRPr="00C557BE">
              <w:rPr>
                <w:rFonts w:eastAsia="Lucida Sans Unicode"/>
                <w:bCs/>
                <w:iCs/>
                <w:color w:val="auto"/>
                <w:sz w:val="20"/>
                <w:szCs w:val="20"/>
              </w:rPr>
              <w:t>000</w:t>
            </w:r>
            <w:r w:rsidR="00B266D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vAlign w:val="center"/>
          </w:tcPr>
          <w:p w:rsidR="00B266DE" w:rsidRDefault="005E4C72" w:rsidP="007203ED">
            <w:pPr>
              <w:spacing w:after="200" w:line="276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od </w:t>
            </w:r>
            <w:r w:rsidR="007E0E22">
              <w:rPr>
                <w:rFonts w:ascii="Tahoma" w:eastAsia="Calibri" w:hAnsi="Tahoma" w:cs="Tahoma"/>
                <w:sz w:val="20"/>
                <w:szCs w:val="20"/>
              </w:rPr>
              <w:t>02</w:t>
            </w:r>
            <w:r w:rsidR="00A40E08">
              <w:rPr>
                <w:rFonts w:ascii="Tahoma" w:eastAsia="Calibri" w:hAnsi="Tahoma" w:cs="Tahoma"/>
                <w:sz w:val="20"/>
                <w:szCs w:val="20"/>
              </w:rPr>
              <w:t>.01.</w:t>
            </w:r>
            <w:r w:rsidR="007E0E22">
              <w:rPr>
                <w:rFonts w:ascii="Tahoma" w:eastAsia="Calibri" w:hAnsi="Tahoma" w:cs="Tahoma"/>
                <w:sz w:val="20"/>
                <w:szCs w:val="20"/>
              </w:rPr>
              <w:t>2017</w:t>
            </w:r>
            <w:r w:rsidR="00C05543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A40E08">
              <w:rPr>
                <w:rFonts w:ascii="Tahoma" w:eastAsia="Calibri" w:hAnsi="Tahoma" w:cs="Tahoma"/>
                <w:sz w:val="20"/>
                <w:szCs w:val="20"/>
              </w:rPr>
              <w:t>r. do 31.12.</w:t>
            </w:r>
            <w:r w:rsidR="007E0E22">
              <w:rPr>
                <w:rFonts w:ascii="Tahoma" w:eastAsia="Calibri" w:hAnsi="Tahoma" w:cs="Tahoma"/>
                <w:sz w:val="20"/>
                <w:szCs w:val="20"/>
              </w:rPr>
              <w:t>2017</w:t>
            </w:r>
            <w:r w:rsidR="00C05543">
              <w:rPr>
                <w:rFonts w:ascii="Tahoma" w:eastAsia="Calibri" w:hAnsi="Tahoma" w:cs="Tahoma"/>
                <w:sz w:val="20"/>
                <w:szCs w:val="20"/>
              </w:rPr>
              <w:t xml:space="preserve"> </w:t>
            </w:r>
            <w:r w:rsidR="00A40E08">
              <w:rPr>
                <w:rFonts w:ascii="Tahoma" w:eastAsia="Calibri" w:hAnsi="Tahoma" w:cs="Tahoma"/>
                <w:sz w:val="20"/>
                <w:szCs w:val="20"/>
              </w:rPr>
              <w:t>r.</w:t>
            </w:r>
          </w:p>
        </w:tc>
      </w:tr>
      <w:tr w:rsidR="00B266DE" w:rsidTr="007203ED">
        <w:tc>
          <w:tcPr>
            <w:tcW w:w="675" w:type="dxa"/>
            <w:vAlign w:val="center"/>
          </w:tcPr>
          <w:p w:rsidR="00B266DE" w:rsidRDefault="00B266DE" w:rsidP="00F4266C">
            <w:pPr>
              <w:jc w:val="center"/>
            </w:pPr>
            <w:r>
              <w:t>2.</w:t>
            </w:r>
          </w:p>
        </w:tc>
        <w:tc>
          <w:tcPr>
            <w:tcW w:w="2553" w:type="dxa"/>
            <w:vAlign w:val="center"/>
          </w:tcPr>
          <w:p w:rsidR="00B266DE" w:rsidRDefault="00B266DE" w:rsidP="00B266DE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Klub Abstynenta „Odnowa” w Lęborku</w:t>
            </w:r>
          </w:p>
        </w:tc>
        <w:tc>
          <w:tcPr>
            <w:tcW w:w="3545" w:type="dxa"/>
            <w:vAlign w:val="center"/>
          </w:tcPr>
          <w:p w:rsidR="00B266DE" w:rsidRDefault="00B266DE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Ochrona i promocja zdrowia przeciwdziałanie uzależnieniom </w:t>
            </w:r>
          </w:p>
          <w:p w:rsidR="00B266DE" w:rsidRDefault="00B266DE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i patologiom społecznym </w:t>
            </w:r>
          </w:p>
          <w:p w:rsidR="00B266DE" w:rsidRDefault="00B266DE" w:rsidP="005E4C72"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 xml:space="preserve">„Stop </w:t>
            </w:r>
            <w:r w:rsidR="007E0E22"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uzależnieniom 2017</w:t>
            </w: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”</w:t>
            </w:r>
          </w:p>
        </w:tc>
        <w:tc>
          <w:tcPr>
            <w:tcW w:w="1372" w:type="dxa"/>
            <w:vAlign w:val="center"/>
          </w:tcPr>
          <w:p w:rsidR="00B266DE" w:rsidRDefault="007E0E22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31 958</w:t>
            </w:r>
            <w:r w:rsidR="00B266D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vAlign w:val="center"/>
          </w:tcPr>
          <w:p w:rsidR="00B266DE" w:rsidRPr="00937AC2" w:rsidRDefault="00691EBA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02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.01.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2017</w:t>
            </w:r>
            <w:r w:rsidR="00C05543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  <w:p w:rsidR="00B266DE" w:rsidRPr="00937AC2" w:rsidRDefault="00A40E08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</w:t>
            </w:r>
            <w:r w:rsidR="00691EBA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2017</w:t>
            </w:r>
            <w:r w:rsidR="00C05543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</w:tc>
      </w:tr>
      <w:tr w:rsidR="00B266DE" w:rsidTr="007203ED">
        <w:tc>
          <w:tcPr>
            <w:tcW w:w="675" w:type="dxa"/>
            <w:vAlign w:val="center"/>
          </w:tcPr>
          <w:p w:rsidR="00B266DE" w:rsidRDefault="00B266DE" w:rsidP="00F4266C">
            <w:pPr>
              <w:spacing w:before="120"/>
              <w:jc w:val="center"/>
            </w:pPr>
            <w:r>
              <w:t>3.</w:t>
            </w:r>
          </w:p>
        </w:tc>
        <w:tc>
          <w:tcPr>
            <w:tcW w:w="2553" w:type="dxa"/>
            <w:vAlign w:val="center"/>
          </w:tcPr>
          <w:p w:rsidR="00B266DE" w:rsidRDefault="00B266DE" w:rsidP="00522D4A">
            <w:pPr>
              <w:spacing w:before="120"/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Lęborskie Stowarzyszenie „Alternatywa dla Uzależnień”</w:t>
            </w:r>
          </w:p>
        </w:tc>
        <w:tc>
          <w:tcPr>
            <w:tcW w:w="3545" w:type="dxa"/>
            <w:vAlign w:val="center"/>
          </w:tcPr>
          <w:p w:rsidR="00B266DE" w:rsidRDefault="00B266DE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Ochrona i promocja zdrowia przeciwdziałanie uzależnieniom </w:t>
            </w:r>
          </w:p>
          <w:p w:rsidR="00B266DE" w:rsidRDefault="00B266DE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i patologiom społecznym </w:t>
            </w:r>
          </w:p>
          <w:p w:rsidR="00B266DE" w:rsidRDefault="00691EBA" w:rsidP="005E4C72"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„Stop Uzależnieniom 2017</w:t>
            </w:r>
            <w:r w:rsidR="00B266DE"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”</w:t>
            </w:r>
          </w:p>
        </w:tc>
        <w:tc>
          <w:tcPr>
            <w:tcW w:w="1372" w:type="dxa"/>
            <w:vAlign w:val="center"/>
          </w:tcPr>
          <w:p w:rsidR="00B266DE" w:rsidRDefault="00691EBA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32 9</w:t>
            </w:r>
            <w:r w:rsidR="00B266DE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00 zł</w:t>
            </w:r>
          </w:p>
        </w:tc>
        <w:tc>
          <w:tcPr>
            <w:tcW w:w="1695" w:type="dxa"/>
            <w:vAlign w:val="center"/>
          </w:tcPr>
          <w:p w:rsidR="00B266DE" w:rsidRPr="00937AC2" w:rsidRDefault="00691EBA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02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.01.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2017</w:t>
            </w:r>
            <w:r w:rsidR="00C05543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  <w:p w:rsidR="00B266DE" w:rsidRPr="00937AC2" w:rsidRDefault="00B266DE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do 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31.12.</w:t>
            </w:r>
            <w:r w:rsidR="00691EBA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2017</w:t>
            </w:r>
            <w:r w:rsidR="00C05543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</w:tc>
      </w:tr>
      <w:tr w:rsidR="00A40E08" w:rsidTr="007203ED">
        <w:tc>
          <w:tcPr>
            <w:tcW w:w="675" w:type="dxa"/>
            <w:vAlign w:val="center"/>
          </w:tcPr>
          <w:p w:rsidR="00A40E08" w:rsidRDefault="00476C27" w:rsidP="00F4266C">
            <w:pPr>
              <w:jc w:val="center"/>
            </w:pPr>
            <w:r>
              <w:t>4</w:t>
            </w:r>
            <w:r w:rsidR="00A40E08">
              <w:t>.</w:t>
            </w:r>
          </w:p>
        </w:tc>
        <w:tc>
          <w:tcPr>
            <w:tcW w:w="2553" w:type="dxa"/>
            <w:vAlign w:val="center"/>
          </w:tcPr>
          <w:p w:rsidR="00A40E08" w:rsidRDefault="00A40E08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 xml:space="preserve">Stowarzyszenie EDUQ </w:t>
            </w:r>
          </w:p>
          <w:p w:rsidR="00A40E08" w:rsidRDefault="00A40E08" w:rsidP="00522D4A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3545" w:type="dxa"/>
            <w:vAlign w:val="center"/>
          </w:tcPr>
          <w:p w:rsidR="00A40E08" w:rsidRDefault="00927EC8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ziałalność na rzecz organizacji pozarządowych oraz podmiotów wymienionych w art. 3 ust. 3, </w:t>
            </w:r>
            <w:r w:rsidR="00E155B4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       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w zakresie określonym w </w:t>
            </w:r>
            <w:proofErr w:type="spellStart"/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pkt</w:t>
            </w:r>
            <w:proofErr w:type="spellEnd"/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1-32, pn. „Prowadzenie Centrum Organizacji Pozarządowych”</w:t>
            </w:r>
          </w:p>
        </w:tc>
        <w:tc>
          <w:tcPr>
            <w:tcW w:w="1372" w:type="dxa"/>
            <w:vAlign w:val="center"/>
          </w:tcPr>
          <w:p w:rsidR="00A40E08" w:rsidRDefault="00A40E08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9 000 zł</w:t>
            </w:r>
          </w:p>
        </w:tc>
        <w:tc>
          <w:tcPr>
            <w:tcW w:w="1695" w:type="dxa"/>
            <w:vAlign w:val="center"/>
          </w:tcPr>
          <w:p w:rsidR="00A40E08" w:rsidRDefault="00476C27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02.01.2017</w:t>
            </w:r>
            <w:r w:rsidR="00C05543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  <w:p w:rsidR="00A40E08" w:rsidRDefault="00476C27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31.12.2017</w:t>
            </w:r>
            <w:r w:rsidR="00C05543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A40E08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</w:tc>
      </w:tr>
      <w:tr w:rsidR="005501E2" w:rsidTr="007203ED">
        <w:tc>
          <w:tcPr>
            <w:tcW w:w="675" w:type="dxa"/>
            <w:vAlign w:val="center"/>
          </w:tcPr>
          <w:p w:rsidR="005501E2" w:rsidRDefault="00476C27" w:rsidP="00F4266C">
            <w:pPr>
              <w:jc w:val="center"/>
            </w:pPr>
            <w:r>
              <w:t>5</w:t>
            </w:r>
            <w:r w:rsidR="005501E2">
              <w:t>.</w:t>
            </w:r>
          </w:p>
        </w:tc>
        <w:tc>
          <w:tcPr>
            <w:tcW w:w="2553" w:type="dxa"/>
            <w:vAlign w:val="center"/>
          </w:tcPr>
          <w:p w:rsidR="005501E2" w:rsidRDefault="005501E2" w:rsidP="005501E2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 xml:space="preserve">Fundacja Regionalne Centrum Młodzieży </w:t>
            </w:r>
          </w:p>
          <w:p w:rsidR="005501E2" w:rsidRDefault="005501E2" w:rsidP="005501E2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3545" w:type="dxa"/>
            <w:vAlign w:val="center"/>
          </w:tcPr>
          <w:p w:rsidR="005501E2" w:rsidRDefault="00272336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Działalność na rzecz dzieci </w:t>
            </w:r>
            <w:r w:rsidR="00E155B4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               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i młodzieży, w tym </w:t>
            </w:r>
            <w:r w:rsidR="005501E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wypoczynek dzieci i młodzieży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pn. „Ferie zimowe 2017</w:t>
            </w:r>
            <w:r w:rsidR="005501E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” </w:t>
            </w:r>
          </w:p>
        </w:tc>
        <w:tc>
          <w:tcPr>
            <w:tcW w:w="1372" w:type="dxa"/>
            <w:vAlign w:val="center"/>
          </w:tcPr>
          <w:p w:rsidR="005501E2" w:rsidRDefault="00A16A5D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5 099</w:t>
            </w:r>
            <w:r w:rsidR="005501E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vAlign w:val="center"/>
          </w:tcPr>
          <w:p w:rsidR="005501E2" w:rsidRDefault="00A16A5D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16.01.2017</w:t>
            </w:r>
            <w:r w:rsidR="00C05543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5501E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  <w:p w:rsidR="005501E2" w:rsidRDefault="00A655B7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29.01.2017</w:t>
            </w:r>
            <w:r w:rsidR="00C05543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</w:t>
            </w:r>
            <w:r w:rsidR="005501E2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</w:tc>
      </w:tr>
      <w:tr w:rsidR="00CF772E" w:rsidTr="007203ED">
        <w:tc>
          <w:tcPr>
            <w:tcW w:w="675" w:type="dxa"/>
            <w:vAlign w:val="center"/>
          </w:tcPr>
          <w:p w:rsidR="00CF772E" w:rsidRDefault="00CF772E" w:rsidP="00F4266C">
            <w:pPr>
              <w:jc w:val="center"/>
            </w:pPr>
            <w:r>
              <w:t>6.</w:t>
            </w:r>
          </w:p>
        </w:tc>
        <w:tc>
          <w:tcPr>
            <w:tcW w:w="2553" w:type="dxa"/>
            <w:vAlign w:val="center"/>
          </w:tcPr>
          <w:p w:rsidR="00CF772E" w:rsidRDefault="00CF772E" w:rsidP="005501E2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Stowarzyszenie na Rzecz Przeciwdziałania Przemocy „Szansa”</w:t>
            </w:r>
          </w:p>
        </w:tc>
        <w:tc>
          <w:tcPr>
            <w:tcW w:w="3545" w:type="dxa"/>
            <w:vAlign w:val="center"/>
          </w:tcPr>
          <w:p w:rsidR="00CF772E" w:rsidRDefault="00CF772E" w:rsidP="00CF772E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Ochrona i promocja zdrowia przeciwdziałanie uzależnieniom </w:t>
            </w:r>
          </w:p>
          <w:p w:rsidR="00CF772E" w:rsidRDefault="00CF772E" w:rsidP="00CF772E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i patologiom społecznym </w:t>
            </w:r>
          </w:p>
          <w:p w:rsidR="00CF772E" w:rsidRDefault="009B705B" w:rsidP="005E4C72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„Stop Przemocy 2017”</w:t>
            </w:r>
          </w:p>
        </w:tc>
        <w:tc>
          <w:tcPr>
            <w:tcW w:w="1372" w:type="dxa"/>
            <w:vAlign w:val="center"/>
          </w:tcPr>
          <w:p w:rsidR="00CF772E" w:rsidRDefault="009B705B" w:rsidP="00B266DE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11 000 zł</w:t>
            </w:r>
          </w:p>
        </w:tc>
        <w:tc>
          <w:tcPr>
            <w:tcW w:w="1695" w:type="dxa"/>
            <w:vAlign w:val="center"/>
          </w:tcPr>
          <w:p w:rsidR="00CF772E" w:rsidRDefault="009B705B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od 08.02.2017</w:t>
            </w:r>
            <w:r w:rsidR="00C05543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  <w:p w:rsidR="009B705B" w:rsidRDefault="009B705B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do 31.12.2017</w:t>
            </w:r>
            <w:r w:rsidR="00C05543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</w:rPr>
              <w:t>r.</w:t>
            </w:r>
          </w:p>
        </w:tc>
      </w:tr>
      <w:tr w:rsidR="00E155B4" w:rsidTr="00720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B4" w:rsidRDefault="00E155B4" w:rsidP="00F4266C">
            <w:pPr>
              <w:jc w:val="center"/>
            </w:pPr>
            <w:r>
              <w:t>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B4" w:rsidRDefault="00E155B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Stowarzyszenie EDUQ</w:t>
            </w:r>
          </w:p>
          <w:p w:rsidR="00E155B4" w:rsidRDefault="00E155B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w Lęborku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B4" w:rsidRDefault="00E155B4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  <w:t>Działalność wspomagająca rozwój wspólnot i społeczności lokalnych pn.: „Wspieranie Młodzieżowych Inicjatyw 2017”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B4" w:rsidRDefault="00E155B4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  <w:t>6 000 zł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B4" w:rsidRDefault="00E155B4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  <w:t>od 01.03.2017 r.</w:t>
            </w:r>
          </w:p>
          <w:p w:rsidR="00E155B4" w:rsidRDefault="00E155B4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  <w:t>do 31.12.2017 r.</w:t>
            </w:r>
          </w:p>
        </w:tc>
      </w:tr>
      <w:tr w:rsidR="00E155B4" w:rsidTr="007203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B4" w:rsidRDefault="00E155B4" w:rsidP="00F4266C">
            <w:pPr>
              <w:jc w:val="center"/>
            </w:pPr>
            <w: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B4" w:rsidRDefault="00E155B4">
            <w:pP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eastAsia="Lucida Sans Unicode" w:hAnsi="Tahoma" w:cs="Tahoma"/>
                <w:bCs/>
                <w:iCs/>
                <w:sz w:val="20"/>
                <w:szCs w:val="20"/>
              </w:rPr>
              <w:t>Lęborskie Katolickie Stowarzyszenie Osób Specjalnej Troski „Iskierka Nadziei” w Lęborku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B4" w:rsidRDefault="00E155B4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  <w:t xml:space="preserve">Działalność na rzecz osób </w:t>
            </w:r>
            <w:r w:rsidR="00F4266C"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  <w:t>n</w:t>
            </w: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  <w:t>iepełnosprawnych pn.:</w:t>
            </w:r>
          </w:p>
          <w:p w:rsidR="00E155B4" w:rsidRDefault="00E155B4">
            <w:pPr>
              <w:pStyle w:val="Tekstpodstawowywcity"/>
              <w:spacing w:after="0"/>
              <w:ind w:left="57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  <w:t>„Integracja 2017”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B4" w:rsidRDefault="00E155B4">
            <w:pPr>
              <w:pStyle w:val="Tekstpodstawowywcity"/>
              <w:spacing w:after="0"/>
              <w:ind w:left="84"/>
              <w:jc w:val="right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  <w:t>7 000 zł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5B4" w:rsidRDefault="00E155B4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  <w:t>od 01.03.2017 r.</w:t>
            </w:r>
          </w:p>
          <w:p w:rsidR="00E155B4" w:rsidRDefault="00E155B4" w:rsidP="007203ED">
            <w:pPr>
              <w:pStyle w:val="Tekstpodstawowywcity"/>
              <w:spacing w:after="0"/>
              <w:ind w:left="0"/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ahoma" w:eastAsia="Lucida Sans Unicode" w:hAnsi="Tahoma" w:cs="Tahoma"/>
                <w:bCs/>
                <w:iCs/>
                <w:color w:val="auto"/>
                <w:sz w:val="20"/>
                <w:szCs w:val="20"/>
                <w:lang w:eastAsia="en-US"/>
              </w:rPr>
              <w:t>do 31.12.2017 r.</w:t>
            </w:r>
          </w:p>
        </w:tc>
      </w:tr>
    </w:tbl>
    <w:p w:rsidR="00CC7F0D" w:rsidRDefault="00CC7F0D"/>
    <w:sectPr w:rsidR="00CC7F0D" w:rsidSect="005E4C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4625"/>
    <w:multiLevelType w:val="hybridMultilevel"/>
    <w:tmpl w:val="5B1EF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66DE"/>
    <w:rsid w:val="00001E12"/>
    <w:rsid w:val="000C1259"/>
    <w:rsid w:val="000F333D"/>
    <w:rsid w:val="00110F89"/>
    <w:rsid w:val="00136177"/>
    <w:rsid w:val="0015172C"/>
    <w:rsid w:val="00272336"/>
    <w:rsid w:val="002C250E"/>
    <w:rsid w:val="00334D8C"/>
    <w:rsid w:val="00347A39"/>
    <w:rsid w:val="003D1141"/>
    <w:rsid w:val="003F0B87"/>
    <w:rsid w:val="00467205"/>
    <w:rsid w:val="00476C27"/>
    <w:rsid w:val="00485632"/>
    <w:rsid w:val="004B40DA"/>
    <w:rsid w:val="00522D4A"/>
    <w:rsid w:val="005501E2"/>
    <w:rsid w:val="005A4718"/>
    <w:rsid w:val="005E4C72"/>
    <w:rsid w:val="005F387B"/>
    <w:rsid w:val="006757E3"/>
    <w:rsid w:val="00687B26"/>
    <w:rsid w:val="00691EBA"/>
    <w:rsid w:val="006E5993"/>
    <w:rsid w:val="007203ED"/>
    <w:rsid w:val="00740241"/>
    <w:rsid w:val="00776A36"/>
    <w:rsid w:val="007D6217"/>
    <w:rsid w:val="007E0E22"/>
    <w:rsid w:val="007F0B5D"/>
    <w:rsid w:val="00803A80"/>
    <w:rsid w:val="008D7B0D"/>
    <w:rsid w:val="008F01D4"/>
    <w:rsid w:val="00927EC8"/>
    <w:rsid w:val="009725C4"/>
    <w:rsid w:val="00985784"/>
    <w:rsid w:val="009B705B"/>
    <w:rsid w:val="009C3901"/>
    <w:rsid w:val="00A16A5D"/>
    <w:rsid w:val="00A40E08"/>
    <w:rsid w:val="00A60A4B"/>
    <w:rsid w:val="00A655B7"/>
    <w:rsid w:val="00B266DE"/>
    <w:rsid w:val="00B945F3"/>
    <w:rsid w:val="00C05543"/>
    <w:rsid w:val="00C94C44"/>
    <w:rsid w:val="00CA0E70"/>
    <w:rsid w:val="00CC7F0D"/>
    <w:rsid w:val="00CF772E"/>
    <w:rsid w:val="00D01535"/>
    <w:rsid w:val="00D56A93"/>
    <w:rsid w:val="00D91CDB"/>
    <w:rsid w:val="00DE2680"/>
    <w:rsid w:val="00E155B4"/>
    <w:rsid w:val="00E6286F"/>
    <w:rsid w:val="00EB1F85"/>
    <w:rsid w:val="00EC3B63"/>
    <w:rsid w:val="00F4266C"/>
    <w:rsid w:val="00F4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2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6DE"/>
    <w:rPr>
      <w:b/>
      <w:bCs/>
    </w:rPr>
  </w:style>
  <w:style w:type="table" w:styleId="Tabela-Siatka">
    <w:name w:val="Table Grid"/>
    <w:basedOn w:val="Standardowy"/>
    <w:uiPriority w:val="59"/>
    <w:rsid w:val="00B266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Tekstpodstawowy"/>
    <w:link w:val="TekstpodstawowywcityZnak"/>
    <w:rsid w:val="00B266DE"/>
    <w:pPr>
      <w:widowControl w:val="0"/>
      <w:suppressAutoHyphens/>
      <w:spacing w:line="240" w:lineRule="auto"/>
      <w:ind w:left="283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266DE"/>
    <w:rPr>
      <w:rFonts w:ascii="Times New Roman" w:eastAsia="Arial Unicode MS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66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6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2015-12-29T12:57:00Z</cp:lastPrinted>
  <dcterms:created xsi:type="dcterms:W3CDTF">2016-12-29T10:17:00Z</dcterms:created>
  <dcterms:modified xsi:type="dcterms:W3CDTF">2017-02-28T11:04:00Z</dcterms:modified>
</cp:coreProperties>
</file>