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6DE" w:rsidRPr="006E5993" w:rsidRDefault="006E5993" w:rsidP="00B266DE">
      <w:pPr>
        <w:pStyle w:val="NormalnyWeb"/>
        <w:rPr>
          <w:b/>
        </w:rPr>
      </w:pPr>
      <w:r>
        <w:rPr>
          <w:b/>
        </w:rPr>
        <w:t>DOTACJE  PRZYZNANE  NA ROK  2016</w:t>
      </w:r>
    </w:p>
    <w:tbl>
      <w:tblPr>
        <w:tblStyle w:val="Tabela-Siatka"/>
        <w:tblW w:w="9837" w:type="dxa"/>
        <w:tblLayout w:type="fixed"/>
        <w:tblLook w:val="04A0"/>
      </w:tblPr>
      <w:tblGrid>
        <w:gridCol w:w="675"/>
        <w:gridCol w:w="2552"/>
        <w:gridCol w:w="3544"/>
        <w:gridCol w:w="1372"/>
        <w:gridCol w:w="1694"/>
      </w:tblGrid>
      <w:tr w:rsidR="00B266DE" w:rsidRPr="005E4C72" w:rsidTr="005E4C72">
        <w:tc>
          <w:tcPr>
            <w:tcW w:w="675" w:type="dxa"/>
            <w:vAlign w:val="center"/>
          </w:tcPr>
          <w:p w:rsidR="00B266DE" w:rsidRPr="005E4C72" w:rsidRDefault="00B266DE" w:rsidP="005E4C7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  <w:r w:rsidRPr="005E4C72">
              <w:rPr>
                <w:rFonts w:ascii="Arial Black" w:hAnsi="Arial Black" w:cs="Arial"/>
                <w:b/>
                <w:sz w:val="20"/>
                <w:szCs w:val="20"/>
              </w:rPr>
              <w:t>Lp.</w:t>
            </w:r>
          </w:p>
        </w:tc>
        <w:tc>
          <w:tcPr>
            <w:tcW w:w="2552" w:type="dxa"/>
            <w:vAlign w:val="center"/>
          </w:tcPr>
          <w:p w:rsidR="00B266DE" w:rsidRPr="005E4C72" w:rsidRDefault="00B266DE" w:rsidP="005E4C7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  <w:r w:rsidRPr="005E4C72">
              <w:rPr>
                <w:rFonts w:ascii="Arial Black" w:hAnsi="Arial Black" w:cs="Arial"/>
                <w:b/>
                <w:sz w:val="20"/>
                <w:szCs w:val="20"/>
              </w:rPr>
              <w:t>Nazwa podmiotu</w:t>
            </w:r>
          </w:p>
        </w:tc>
        <w:tc>
          <w:tcPr>
            <w:tcW w:w="3544" w:type="dxa"/>
            <w:vAlign w:val="center"/>
          </w:tcPr>
          <w:p w:rsidR="00B266DE" w:rsidRPr="005E4C72" w:rsidRDefault="00B266DE" w:rsidP="005E4C7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  <w:r w:rsidRPr="005E4C72">
              <w:rPr>
                <w:rFonts w:ascii="Arial Black" w:hAnsi="Arial Black" w:cs="Arial"/>
                <w:b/>
                <w:sz w:val="20"/>
                <w:szCs w:val="20"/>
              </w:rPr>
              <w:t>Zakres i nazwa zadania</w:t>
            </w:r>
          </w:p>
        </w:tc>
        <w:tc>
          <w:tcPr>
            <w:tcW w:w="1372" w:type="dxa"/>
            <w:vAlign w:val="center"/>
          </w:tcPr>
          <w:p w:rsidR="00B266DE" w:rsidRPr="005E4C72" w:rsidRDefault="00B266DE" w:rsidP="005E4C7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  <w:r w:rsidRPr="005E4C72">
              <w:rPr>
                <w:rFonts w:ascii="Arial Black" w:hAnsi="Arial Black" w:cs="Arial"/>
                <w:b/>
                <w:sz w:val="20"/>
                <w:szCs w:val="20"/>
              </w:rPr>
              <w:t>Przyznana kwota dotacji</w:t>
            </w:r>
          </w:p>
        </w:tc>
        <w:tc>
          <w:tcPr>
            <w:tcW w:w="1694" w:type="dxa"/>
            <w:vAlign w:val="center"/>
          </w:tcPr>
          <w:p w:rsidR="00B266DE" w:rsidRPr="005E4C72" w:rsidRDefault="00B266DE" w:rsidP="005E4C7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  <w:r w:rsidRPr="005E4C72">
              <w:rPr>
                <w:rFonts w:ascii="Arial Black" w:hAnsi="Arial Black" w:cs="Arial"/>
                <w:b/>
                <w:sz w:val="20"/>
                <w:szCs w:val="20"/>
              </w:rPr>
              <w:t>Termin realizacji</w:t>
            </w:r>
          </w:p>
        </w:tc>
      </w:tr>
      <w:tr w:rsidR="00B266DE" w:rsidTr="005E4C72">
        <w:tc>
          <w:tcPr>
            <w:tcW w:w="675" w:type="dxa"/>
            <w:vAlign w:val="center"/>
          </w:tcPr>
          <w:p w:rsidR="00522D4A" w:rsidRDefault="00522D4A" w:rsidP="005E4C72"/>
          <w:p w:rsidR="00B266DE" w:rsidRDefault="00B266DE" w:rsidP="005E4C72">
            <w:r>
              <w:t>1.</w:t>
            </w:r>
          </w:p>
        </w:tc>
        <w:tc>
          <w:tcPr>
            <w:tcW w:w="2552" w:type="dxa"/>
          </w:tcPr>
          <w:p w:rsidR="00522D4A" w:rsidRDefault="00522D4A" w:rsidP="00B266DE">
            <w:pPr>
              <w:pStyle w:val="Tekstpodstawowywcity"/>
              <w:spacing w:after="0"/>
              <w:ind w:left="0"/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</w:pPr>
          </w:p>
          <w:p w:rsidR="00B266DE" w:rsidRDefault="00B266DE" w:rsidP="00B266DE">
            <w:pPr>
              <w:pStyle w:val="Tekstpodstawowywcity"/>
              <w:spacing w:after="0"/>
              <w:ind w:left="0"/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  <w:t xml:space="preserve">Zespół Caritas Parafii </w:t>
            </w:r>
            <w:proofErr w:type="spellStart"/>
            <w:r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  <w:t>pw</w:t>
            </w:r>
            <w:proofErr w:type="spellEnd"/>
            <w:r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  <w:t xml:space="preserve">. N.M.P. Królowej Polski </w:t>
            </w:r>
          </w:p>
          <w:p w:rsidR="00B266DE" w:rsidRDefault="00B266DE" w:rsidP="00B266DE">
            <w:r>
              <w:rPr>
                <w:rFonts w:ascii="Tahoma" w:eastAsia="Lucida Sans Unicode" w:hAnsi="Tahoma" w:cs="Tahoma"/>
                <w:bCs/>
                <w:iCs/>
                <w:sz w:val="20"/>
                <w:szCs w:val="20"/>
              </w:rPr>
              <w:t>w Lęborku</w:t>
            </w:r>
          </w:p>
        </w:tc>
        <w:tc>
          <w:tcPr>
            <w:tcW w:w="3544" w:type="dxa"/>
            <w:vAlign w:val="center"/>
          </w:tcPr>
          <w:p w:rsidR="00B266DE" w:rsidRPr="00522D4A" w:rsidRDefault="00B266DE" w:rsidP="005E4C72">
            <w:pPr>
              <w:pStyle w:val="Tekstpodstawowywcity"/>
              <w:spacing w:after="0"/>
              <w:ind w:left="0"/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  <w:t>Pomoc społeczna, w tym pomoc rodzinom i osobom w trudnej sytuacji życiowej oraz wyrównywanie szans tych rodzin i osób „Pomoc żywnościowa 2016”</w:t>
            </w:r>
          </w:p>
        </w:tc>
        <w:tc>
          <w:tcPr>
            <w:tcW w:w="1372" w:type="dxa"/>
            <w:vAlign w:val="center"/>
          </w:tcPr>
          <w:p w:rsidR="00B266DE" w:rsidRDefault="00B266DE" w:rsidP="00B266DE">
            <w:pPr>
              <w:pStyle w:val="Tekstpodstawowywcity"/>
              <w:spacing w:after="0"/>
              <w:ind w:left="0"/>
              <w:jc w:val="right"/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  <w:t>28 </w:t>
            </w:r>
            <w:r w:rsidRPr="00C557BE">
              <w:rPr>
                <w:rFonts w:eastAsia="Lucida Sans Unicode"/>
                <w:bCs/>
                <w:iCs/>
                <w:color w:val="auto"/>
                <w:sz w:val="20"/>
                <w:szCs w:val="20"/>
              </w:rPr>
              <w:t>000</w:t>
            </w:r>
            <w:r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  <w:t xml:space="preserve"> zł</w:t>
            </w:r>
          </w:p>
        </w:tc>
        <w:tc>
          <w:tcPr>
            <w:tcW w:w="1694" w:type="dxa"/>
            <w:vAlign w:val="center"/>
          </w:tcPr>
          <w:p w:rsidR="00B266DE" w:rsidRDefault="005E4C72" w:rsidP="005E4C72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od </w:t>
            </w:r>
            <w:r w:rsidR="00A40E08">
              <w:rPr>
                <w:rFonts w:ascii="Tahoma" w:eastAsia="Calibri" w:hAnsi="Tahoma" w:cs="Tahoma"/>
                <w:sz w:val="20"/>
                <w:szCs w:val="20"/>
              </w:rPr>
              <w:t>04.01.</w:t>
            </w:r>
            <w:r w:rsidR="00B266DE">
              <w:rPr>
                <w:rFonts w:ascii="Tahoma" w:eastAsia="Calibri" w:hAnsi="Tahoma" w:cs="Tahoma"/>
                <w:sz w:val="20"/>
                <w:szCs w:val="20"/>
              </w:rPr>
              <w:t>2016</w:t>
            </w:r>
            <w:r w:rsidR="00A40E08">
              <w:rPr>
                <w:rFonts w:ascii="Tahoma" w:eastAsia="Calibri" w:hAnsi="Tahoma" w:cs="Tahoma"/>
                <w:sz w:val="20"/>
                <w:szCs w:val="20"/>
              </w:rPr>
              <w:t>r. do 31.12.</w:t>
            </w:r>
            <w:r w:rsidR="00B266DE">
              <w:rPr>
                <w:rFonts w:ascii="Tahoma" w:eastAsia="Calibri" w:hAnsi="Tahoma" w:cs="Tahoma"/>
                <w:sz w:val="20"/>
                <w:szCs w:val="20"/>
              </w:rPr>
              <w:t>2016</w:t>
            </w:r>
            <w:r w:rsidR="00A40E08">
              <w:rPr>
                <w:rFonts w:ascii="Tahoma" w:eastAsia="Calibri" w:hAnsi="Tahoma" w:cs="Tahoma"/>
                <w:sz w:val="20"/>
                <w:szCs w:val="20"/>
              </w:rPr>
              <w:t>r.</w:t>
            </w:r>
          </w:p>
        </w:tc>
      </w:tr>
      <w:tr w:rsidR="00B266DE" w:rsidTr="005E4C72">
        <w:tc>
          <w:tcPr>
            <w:tcW w:w="675" w:type="dxa"/>
            <w:vAlign w:val="center"/>
          </w:tcPr>
          <w:p w:rsidR="00522D4A" w:rsidRDefault="00522D4A" w:rsidP="005E4C72"/>
          <w:p w:rsidR="00B266DE" w:rsidRDefault="00B266DE" w:rsidP="005E4C72">
            <w:r>
              <w:t>2.</w:t>
            </w:r>
          </w:p>
        </w:tc>
        <w:tc>
          <w:tcPr>
            <w:tcW w:w="2552" w:type="dxa"/>
            <w:vAlign w:val="center"/>
          </w:tcPr>
          <w:p w:rsidR="00B266DE" w:rsidRDefault="00B266DE" w:rsidP="00B266DE">
            <w:pPr>
              <w:pStyle w:val="Tekstpodstawowywcity"/>
              <w:spacing w:after="0"/>
              <w:ind w:left="0"/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  <w:t>Klub Abstynenta „Odnowa” w Lęborku</w:t>
            </w:r>
          </w:p>
        </w:tc>
        <w:tc>
          <w:tcPr>
            <w:tcW w:w="3544" w:type="dxa"/>
            <w:vAlign w:val="center"/>
          </w:tcPr>
          <w:p w:rsidR="00B266DE" w:rsidRDefault="00B266DE" w:rsidP="005E4C72">
            <w:pPr>
              <w:pStyle w:val="Tekstpodstawowywcity"/>
              <w:spacing w:after="0"/>
              <w:ind w:left="57"/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  <w:t xml:space="preserve">Ochrona i promocja zdrowia przeciwdziałanie uzależnieniom </w:t>
            </w:r>
          </w:p>
          <w:p w:rsidR="00B266DE" w:rsidRDefault="00B266DE" w:rsidP="005E4C72">
            <w:pPr>
              <w:pStyle w:val="Tekstpodstawowywcity"/>
              <w:spacing w:after="0"/>
              <w:ind w:left="57"/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  <w:t xml:space="preserve">i patologiom społecznym </w:t>
            </w:r>
          </w:p>
          <w:p w:rsidR="00B266DE" w:rsidRDefault="00B266DE" w:rsidP="005E4C72">
            <w:r>
              <w:rPr>
                <w:rFonts w:ascii="Tahoma" w:eastAsia="Lucida Sans Unicode" w:hAnsi="Tahoma" w:cs="Tahoma"/>
                <w:bCs/>
                <w:iCs/>
                <w:sz w:val="20"/>
                <w:szCs w:val="20"/>
              </w:rPr>
              <w:t>„Stop uzależnieniom 2016”</w:t>
            </w:r>
          </w:p>
        </w:tc>
        <w:tc>
          <w:tcPr>
            <w:tcW w:w="1372" w:type="dxa"/>
            <w:vAlign w:val="center"/>
          </w:tcPr>
          <w:p w:rsidR="00B266DE" w:rsidRDefault="00B266DE" w:rsidP="00B266DE">
            <w:pPr>
              <w:pStyle w:val="Tekstpodstawowywcity"/>
              <w:spacing w:after="0"/>
              <w:ind w:left="84"/>
              <w:jc w:val="right"/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  <w:t>31 000 zł</w:t>
            </w:r>
          </w:p>
        </w:tc>
        <w:tc>
          <w:tcPr>
            <w:tcW w:w="1694" w:type="dxa"/>
            <w:vAlign w:val="center"/>
          </w:tcPr>
          <w:p w:rsidR="00B266DE" w:rsidRPr="00937AC2" w:rsidRDefault="00A40E08" w:rsidP="005E4C72">
            <w:pPr>
              <w:pStyle w:val="Tekstpodstawowywcity"/>
              <w:spacing w:after="0"/>
              <w:ind w:left="0"/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  <w:t>od 04.01.</w:t>
            </w:r>
            <w:r w:rsidR="00B266DE"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  <w:t>2016</w:t>
            </w:r>
            <w:r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  <w:t>r.</w:t>
            </w:r>
          </w:p>
          <w:p w:rsidR="00B266DE" w:rsidRPr="00937AC2" w:rsidRDefault="00A40E08" w:rsidP="005E4C72">
            <w:pPr>
              <w:pStyle w:val="Tekstpodstawowywcity"/>
              <w:spacing w:after="0"/>
              <w:ind w:left="0"/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  <w:t>do 31.12.</w:t>
            </w:r>
            <w:r w:rsidR="00B266DE"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  <w:t>2016</w:t>
            </w:r>
            <w:r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  <w:t>r.</w:t>
            </w:r>
          </w:p>
        </w:tc>
      </w:tr>
      <w:tr w:rsidR="00B266DE" w:rsidTr="005E4C72">
        <w:tc>
          <w:tcPr>
            <w:tcW w:w="675" w:type="dxa"/>
            <w:vAlign w:val="center"/>
          </w:tcPr>
          <w:p w:rsidR="00B266DE" w:rsidRDefault="00B266DE" w:rsidP="005E4C72">
            <w:pPr>
              <w:spacing w:before="120"/>
            </w:pPr>
            <w:r>
              <w:t>3.</w:t>
            </w:r>
          </w:p>
        </w:tc>
        <w:tc>
          <w:tcPr>
            <w:tcW w:w="2552" w:type="dxa"/>
          </w:tcPr>
          <w:p w:rsidR="00B266DE" w:rsidRDefault="00B266DE" w:rsidP="00522D4A">
            <w:pPr>
              <w:spacing w:before="120"/>
            </w:pPr>
            <w:r>
              <w:rPr>
                <w:rFonts w:ascii="Tahoma" w:eastAsia="Lucida Sans Unicode" w:hAnsi="Tahoma" w:cs="Tahoma"/>
                <w:bCs/>
                <w:iCs/>
                <w:sz w:val="20"/>
                <w:szCs w:val="20"/>
              </w:rPr>
              <w:t>Lęborskie Stowarzyszenie „Alternatywa dla Uzależnień”</w:t>
            </w:r>
          </w:p>
        </w:tc>
        <w:tc>
          <w:tcPr>
            <w:tcW w:w="3544" w:type="dxa"/>
            <w:vAlign w:val="center"/>
          </w:tcPr>
          <w:p w:rsidR="00B266DE" w:rsidRDefault="00B266DE" w:rsidP="005E4C72">
            <w:pPr>
              <w:pStyle w:val="Tekstpodstawowywcity"/>
              <w:spacing w:after="0"/>
              <w:ind w:left="57"/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  <w:t xml:space="preserve">Ochrona i promocja zdrowia przeciwdziałanie uzależnieniom </w:t>
            </w:r>
          </w:p>
          <w:p w:rsidR="00B266DE" w:rsidRDefault="00B266DE" w:rsidP="005E4C72">
            <w:pPr>
              <w:pStyle w:val="Tekstpodstawowywcity"/>
              <w:spacing w:after="0"/>
              <w:ind w:left="57"/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  <w:t xml:space="preserve">i patologiom społecznym </w:t>
            </w:r>
          </w:p>
          <w:p w:rsidR="00B266DE" w:rsidRDefault="00B266DE" w:rsidP="005E4C72">
            <w:r>
              <w:rPr>
                <w:rFonts w:ascii="Tahoma" w:eastAsia="Lucida Sans Unicode" w:hAnsi="Tahoma" w:cs="Tahoma"/>
                <w:bCs/>
                <w:iCs/>
                <w:sz w:val="20"/>
                <w:szCs w:val="20"/>
              </w:rPr>
              <w:t>„Stop Uzależnieniom 2016”</w:t>
            </w:r>
          </w:p>
        </w:tc>
        <w:tc>
          <w:tcPr>
            <w:tcW w:w="1372" w:type="dxa"/>
            <w:vAlign w:val="center"/>
          </w:tcPr>
          <w:p w:rsidR="00B266DE" w:rsidRDefault="00B266DE" w:rsidP="00B266DE">
            <w:pPr>
              <w:pStyle w:val="Tekstpodstawowywcity"/>
              <w:spacing w:after="0"/>
              <w:ind w:left="84"/>
              <w:jc w:val="right"/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  <w:t>34 000 zł</w:t>
            </w:r>
          </w:p>
        </w:tc>
        <w:tc>
          <w:tcPr>
            <w:tcW w:w="1694" w:type="dxa"/>
            <w:vAlign w:val="center"/>
          </w:tcPr>
          <w:p w:rsidR="00B266DE" w:rsidRPr="00937AC2" w:rsidRDefault="00A40E08" w:rsidP="005E4C72">
            <w:pPr>
              <w:pStyle w:val="Tekstpodstawowywcity"/>
              <w:spacing w:after="0"/>
              <w:ind w:left="0"/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  <w:t>od 04.01.</w:t>
            </w:r>
            <w:r w:rsidR="00B266DE"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  <w:t>2016</w:t>
            </w:r>
            <w:r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  <w:t>r.</w:t>
            </w:r>
          </w:p>
          <w:p w:rsidR="00B266DE" w:rsidRPr="00937AC2" w:rsidRDefault="00B266DE" w:rsidP="005E4C72">
            <w:pPr>
              <w:pStyle w:val="Tekstpodstawowywcity"/>
              <w:spacing w:after="0"/>
              <w:ind w:left="0"/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  <w:t xml:space="preserve">do </w:t>
            </w:r>
            <w:r w:rsidR="00A40E08"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  <w:t>31.12.</w:t>
            </w:r>
            <w:r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  <w:t>2016</w:t>
            </w:r>
            <w:r w:rsidR="00A40E08"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  <w:t>r.</w:t>
            </w:r>
          </w:p>
        </w:tc>
      </w:tr>
      <w:tr w:rsidR="00B266DE" w:rsidTr="005E4C72">
        <w:tc>
          <w:tcPr>
            <w:tcW w:w="675" w:type="dxa"/>
            <w:vAlign w:val="center"/>
          </w:tcPr>
          <w:p w:rsidR="00522D4A" w:rsidRDefault="00522D4A" w:rsidP="005E4C72"/>
          <w:p w:rsidR="00B266DE" w:rsidRDefault="00B266DE" w:rsidP="005E4C72">
            <w:r>
              <w:t>4.</w:t>
            </w:r>
          </w:p>
        </w:tc>
        <w:tc>
          <w:tcPr>
            <w:tcW w:w="2552" w:type="dxa"/>
          </w:tcPr>
          <w:p w:rsidR="00522D4A" w:rsidRDefault="00522D4A" w:rsidP="00522D4A">
            <w:pPr>
              <w:rPr>
                <w:rFonts w:ascii="Tahoma" w:eastAsia="Lucida Sans Unicode" w:hAnsi="Tahoma" w:cs="Tahoma"/>
                <w:bCs/>
                <w:iCs/>
                <w:sz w:val="20"/>
                <w:szCs w:val="20"/>
              </w:rPr>
            </w:pPr>
          </w:p>
          <w:p w:rsidR="00522D4A" w:rsidRDefault="00B266DE" w:rsidP="00522D4A">
            <w:pPr>
              <w:rPr>
                <w:rFonts w:ascii="Tahoma" w:eastAsia="Lucida Sans Unicode" w:hAnsi="Tahoma" w:cs="Tahoma"/>
                <w:bCs/>
                <w:iCs/>
                <w:sz w:val="20"/>
                <w:szCs w:val="20"/>
              </w:rPr>
            </w:pPr>
            <w:r>
              <w:rPr>
                <w:rFonts w:ascii="Tahoma" w:eastAsia="Lucida Sans Unicode" w:hAnsi="Tahoma" w:cs="Tahoma"/>
                <w:bCs/>
                <w:iCs/>
                <w:sz w:val="20"/>
                <w:szCs w:val="20"/>
              </w:rPr>
              <w:t xml:space="preserve">Stowarzyszenie na Rzecz Przeciwdziałania Przemocy „Szansa” </w:t>
            </w:r>
          </w:p>
          <w:p w:rsidR="00B266DE" w:rsidRDefault="00B266DE" w:rsidP="00522D4A">
            <w:r>
              <w:rPr>
                <w:rFonts w:ascii="Tahoma" w:eastAsia="Lucida Sans Unicode" w:hAnsi="Tahoma" w:cs="Tahoma"/>
                <w:bCs/>
                <w:iCs/>
                <w:sz w:val="20"/>
                <w:szCs w:val="20"/>
              </w:rPr>
              <w:t>w Lęborku</w:t>
            </w:r>
          </w:p>
        </w:tc>
        <w:tc>
          <w:tcPr>
            <w:tcW w:w="3544" w:type="dxa"/>
            <w:vAlign w:val="center"/>
          </w:tcPr>
          <w:p w:rsidR="00B266DE" w:rsidRDefault="00B266DE" w:rsidP="005E4C72">
            <w:pPr>
              <w:pStyle w:val="Tekstpodstawowywcity"/>
              <w:spacing w:after="0"/>
              <w:ind w:left="57"/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  <w:t xml:space="preserve">Pomoc społeczna w tym pomoc rodzinom i osobom w trudnej sytuacji życiowej oraz wyrównywanie szans tych rodzin i osób </w:t>
            </w:r>
          </w:p>
          <w:p w:rsidR="00B266DE" w:rsidRDefault="00B266DE" w:rsidP="005E4C72">
            <w:r>
              <w:rPr>
                <w:rFonts w:ascii="Tahoma" w:eastAsia="Lucida Sans Unicode" w:hAnsi="Tahoma" w:cs="Tahoma"/>
                <w:bCs/>
                <w:iCs/>
                <w:sz w:val="20"/>
                <w:szCs w:val="20"/>
              </w:rPr>
              <w:t>„Stop Przemocy 2016”</w:t>
            </w:r>
          </w:p>
        </w:tc>
        <w:tc>
          <w:tcPr>
            <w:tcW w:w="1372" w:type="dxa"/>
            <w:vAlign w:val="center"/>
          </w:tcPr>
          <w:p w:rsidR="00B266DE" w:rsidRDefault="00B266DE" w:rsidP="00B266DE">
            <w:pPr>
              <w:pStyle w:val="Tekstpodstawowywcity"/>
              <w:spacing w:after="0"/>
              <w:ind w:left="84"/>
              <w:jc w:val="right"/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  <w:t>10</w:t>
            </w:r>
            <w:r w:rsidR="00A40E08"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  <w:t> </w:t>
            </w:r>
            <w:r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  <w:t>000</w:t>
            </w:r>
            <w:r w:rsidR="00A40E08"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  <w:t xml:space="preserve">zł </w:t>
            </w:r>
          </w:p>
        </w:tc>
        <w:tc>
          <w:tcPr>
            <w:tcW w:w="1694" w:type="dxa"/>
            <w:vAlign w:val="center"/>
          </w:tcPr>
          <w:p w:rsidR="00B266DE" w:rsidRPr="00937AC2" w:rsidRDefault="00A40E08" w:rsidP="005E4C72">
            <w:pPr>
              <w:pStyle w:val="Tekstpodstawowywcity"/>
              <w:spacing w:after="0"/>
              <w:ind w:left="0"/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  <w:t>od 04.01.</w:t>
            </w:r>
            <w:r w:rsidR="00B266DE"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  <w:t>2016</w:t>
            </w:r>
            <w:r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  <w:t>r.</w:t>
            </w:r>
          </w:p>
          <w:p w:rsidR="00B266DE" w:rsidRPr="00937AC2" w:rsidRDefault="00B266DE" w:rsidP="005E4C72">
            <w:pPr>
              <w:pStyle w:val="Tekstpodstawowywcity"/>
              <w:spacing w:after="0"/>
              <w:ind w:left="0"/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  <w:t xml:space="preserve">do </w:t>
            </w:r>
            <w:r w:rsidR="00A40E08"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  <w:t>31.12.</w:t>
            </w:r>
            <w:r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  <w:t>2016</w:t>
            </w:r>
            <w:r w:rsidR="00A40E08"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  <w:t>r.</w:t>
            </w:r>
          </w:p>
        </w:tc>
      </w:tr>
      <w:tr w:rsidR="00A40E08" w:rsidTr="005E4C72">
        <w:tc>
          <w:tcPr>
            <w:tcW w:w="675" w:type="dxa"/>
            <w:vAlign w:val="center"/>
          </w:tcPr>
          <w:p w:rsidR="00A40E08" w:rsidRDefault="00A40E08" w:rsidP="005E4C72">
            <w:r>
              <w:t>5.</w:t>
            </w:r>
          </w:p>
        </w:tc>
        <w:tc>
          <w:tcPr>
            <w:tcW w:w="2552" w:type="dxa"/>
          </w:tcPr>
          <w:p w:rsidR="00A40E08" w:rsidRDefault="00A40E08" w:rsidP="00522D4A">
            <w:pPr>
              <w:rPr>
                <w:rFonts w:ascii="Tahoma" w:eastAsia="Lucida Sans Unicode" w:hAnsi="Tahoma" w:cs="Tahoma"/>
                <w:bCs/>
                <w:iCs/>
                <w:sz w:val="20"/>
                <w:szCs w:val="20"/>
              </w:rPr>
            </w:pPr>
            <w:r>
              <w:rPr>
                <w:rFonts w:ascii="Tahoma" w:eastAsia="Lucida Sans Unicode" w:hAnsi="Tahoma" w:cs="Tahoma"/>
                <w:bCs/>
                <w:iCs/>
                <w:sz w:val="20"/>
                <w:szCs w:val="20"/>
              </w:rPr>
              <w:t xml:space="preserve">Stowarzyszenie EDUQ </w:t>
            </w:r>
          </w:p>
          <w:p w:rsidR="00A40E08" w:rsidRDefault="00A40E08" w:rsidP="00522D4A">
            <w:pPr>
              <w:rPr>
                <w:rFonts w:ascii="Tahoma" w:eastAsia="Lucida Sans Unicode" w:hAnsi="Tahoma" w:cs="Tahoma"/>
                <w:bCs/>
                <w:iCs/>
                <w:sz w:val="20"/>
                <w:szCs w:val="20"/>
              </w:rPr>
            </w:pPr>
            <w:r>
              <w:rPr>
                <w:rFonts w:ascii="Tahoma" w:eastAsia="Lucida Sans Unicode" w:hAnsi="Tahoma" w:cs="Tahoma"/>
                <w:bCs/>
                <w:iCs/>
                <w:sz w:val="20"/>
                <w:szCs w:val="20"/>
              </w:rPr>
              <w:t>w Lęborku</w:t>
            </w:r>
          </w:p>
        </w:tc>
        <w:tc>
          <w:tcPr>
            <w:tcW w:w="3544" w:type="dxa"/>
            <w:vAlign w:val="center"/>
          </w:tcPr>
          <w:p w:rsidR="00A40E08" w:rsidRDefault="00A40E08" w:rsidP="005E4C72">
            <w:pPr>
              <w:pStyle w:val="Tekstpodstawowywcity"/>
              <w:spacing w:after="0"/>
              <w:ind w:left="57"/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  <w:t xml:space="preserve">działalność na rzecz organizacji pozarządowych oraz podmiotów wymienionych w art. 3 ust. 3, w zakresie określonym w </w:t>
            </w:r>
            <w:proofErr w:type="spellStart"/>
            <w:r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  <w:t>pkt</w:t>
            </w:r>
            <w:proofErr w:type="spellEnd"/>
            <w:r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  <w:t xml:space="preserve"> 1-32, pn. „Prowadzenie Centrum Organizacji Pozarządowych”</w:t>
            </w:r>
          </w:p>
        </w:tc>
        <w:tc>
          <w:tcPr>
            <w:tcW w:w="1372" w:type="dxa"/>
            <w:vAlign w:val="center"/>
          </w:tcPr>
          <w:p w:rsidR="00A40E08" w:rsidRDefault="00A40E08" w:rsidP="00B266DE">
            <w:pPr>
              <w:pStyle w:val="Tekstpodstawowywcity"/>
              <w:spacing w:after="0"/>
              <w:ind w:left="84"/>
              <w:jc w:val="right"/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  <w:t>9 000 zł</w:t>
            </w:r>
          </w:p>
        </w:tc>
        <w:tc>
          <w:tcPr>
            <w:tcW w:w="1694" w:type="dxa"/>
            <w:vAlign w:val="center"/>
          </w:tcPr>
          <w:p w:rsidR="00A40E08" w:rsidRDefault="00A40E08" w:rsidP="005E4C72">
            <w:pPr>
              <w:pStyle w:val="Tekstpodstawowywcity"/>
              <w:spacing w:after="0"/>
              <w:ind w:left="0"/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  <w:t>od 04.01.2016r.</w:t>
            </w:r>
          </w:p>
          <w:p w:rsidR="00A40E08" w:rsidRDefault="00A40E08" w:rsidP="005E4C72">
            <w:pPr>
              <w:pStyle w:val="Tekstpodstawowywcity"/>
              <w:spacing w:after="0"/>
              <w:ind w:left="0"/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  <w:t>do 31.12.2016r.</w:t>
            </w:r>
          </w:p>
        </w:tc>
      </w:tr>
      <w:tr w:rsidR="005501E2" w:rsidTr="005E4C72">
        <w:tc>
          <w:tcPr>
            <w:tcW w:w="675" w:type="dxa"/>
            <w:vAlign w:val="center"/>
          </w:tcPr>
          <w:p w:rsidR="005501E2" w:rsidRDefault="005501E2" w:rsidP="005E4C72">
            <w:r>
              <w:t>6.</w:t>
            </w:r>
          </w:p>
        </w:tc>
        <w:tc>
          <w:tcPr>
            <w:tcW w:w="2552" w:type="dxa"/>
          </w:tcPr>
          <w:p w:rsidR="005501E2" w:rsidRDefault="005501E2" w:rsidP="00A60B78">
            <w:pPr>
              <w:rPr>
                <w:rFonts w:ascii="Tahoma" w:eastAsia="Lucida Sans Unicode" w:hAnsi="Tahoma" w:cs="Tahoma"/>
                <w:bCs/>
                <w:iCs/>
                <w:sz w:val="20"/>
                <w:szCs w:val="20"/>
              </w:rPr>
            </w:pPr>
            <w:r>
              <w:rPr>
                <w:rFonts w:ascii="Tahoma" w:eastAsia="Lucida Sans Unicode" w:hAnsi="Tahoma" w:cs="Tahoma"/>
                <w:bCs/>
                <w:iCs/>
                <w:sz w:val="20"/>
                <w:szCs w:val="20"/>
              </w:rPr>
              <w:t>Ochotnicza Służba Ratownicza w Lęborku</w:t>
            </w:r>
          </w:p>
        </w:tc>
        <w:tc>
          <w:tcPr>
            <w:tcW w:w="3544" w:type="dxa"/>
            <w:vAlign w:val="center"/>
          </w:tcPr>
          <w:p w:rsidR="005501E2" w:rsidRDefault="005501E2" w:rsidP="005E4C72">
            <w:pPr>
              <w:pStyle w:val="Tekstpodstawowywcity"/>
              <w:spacing w:after="0"/>
              <w:ind w:left="57"/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  <w:t xml:space="preserve">Ochrona i promocja zdrowia przeciwdziałanie uzależnieniom </w:t>
            </w:r>
          </w:p>
          <w:p w:rsidR="005501E2" w:rsidRDefault="005501E2" w:rsidP="005E4C72">
            <w:pPr>
              <w:pStyle w:val="Tekstpodstawowywcity"/>
              <w:spacing w:after="0"/>
              <w:ind w:left="57"/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  <w:t xml:space="preserve">i patologiom społecznym </w:t>
            </w:r>
          </w:p>
          <w:p w:rsidR="005501E2" w:rsidRDefault="005501E2" w:rsidP="005E4C72">
            <w:pPr>
              <w:pStyle w:val="Tekstpodstawowywcity"/>
              <w:spacing w:after="0"/>
              <w:ind w:left="57"/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  <w:t>„Profilaktyka Dzieci i Młodzieży”</w:t>
            </w:r>
          </w:p>
        </w:tc>
        <w:tc>
          <w:tcPr>
            <w:tcW w:w="1372" w:type="dxa"/>
            <w:vAlign w:val="center"/>
          </w:tcPr>
          <w:p w:rsidR="005501E2" w:rsidRDefault="005501E2" w:rsidP="00B266DE">
            <w:pPr>
              <w:pStyle w:val="Tekstpodstawowywcity"/>
              <w:spacing w:after="0"/>
              <w:ind w:left="84"/>
              <w:jc w:val="right"/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  <w:t>10 000 zł</w:t>
            </w:r>
          </w:p>
        </w:tc>
        <w:tc>
          <w:tcPr>
            <w:tcW w:w="1694" w:type="dxa"/>
            <w:vAlign w:val="center"/>
          </w:tcPr>
          <w:p w:rsidR="005501E2" w:rsidRDefault="005501E2" w:rsidP="005E4C72">
            <w:pPr>
              <w:pStyle w:val="Tekstpodstawowywcity"/>
              <w:spacing w:after="0"/>
              <w:ind w:left="0"/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  <w:t>od 03.02.2016r.</w:t>
            </w:r>
          </w:p>
          <w:p w:rsidR="005501E2" w:rsidRDefault="005501E2" w:rsidP="005E4C72">
            <w:pPr>
              <w:pStyle w:val="Tekstpodstawowywcity"/>
              <w:spacing w:after="0"/>
              <w:ind w:left="0"/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  <w:t xml:space="preserve">do 30.11.2016r. </w:t>
            </w:r>
          </w:p>
        </w:tc>
      </w:tr>
      <w:tr w:rsidR="005501E2" w:rsidTr="005E4C72">
        <w:tc>
          <w:tcPr>
            <w:tcW w:w="675" w:type="dxa"/>
            <w:vAlign w:val="center"/>
          </w:tcPr>
          <w:p w:rsidR="005501E2" w:rsidRDefault="005501E2" w:rsidP="005E4C72">
            <w:r>
              <w:t>7.</w:t>
            </w:r>
          </w:p>
        </w:tc>
        <w:tc>
          <w:tcPr>
            <w:tcW w:w="2552" w:type="dxa"/>
          </w:tcPr>
          <w:p w:rsidR="005501E2" w:rsidRDefault="005501E2" w:rsidP="005501E2">
            <w:pPr>
              <w:rPr>
                <w:rFonts w:ascii="Tahoma" w:eastAsia="Lucida Sans Unicode" w:hAnsi="Tahoma" w:cs="Tahoma"/>
                <w:bCs/>
                <w:iCs/>
                <w:sz w:val="20"/>
                <w:szCs w:val="20"/>
              </w:rPr>
            </w:pPr>
            <w:r>
              <w:rPr>
                <w:rFonts w:ascii="Tahoma" w:eastAsia="Lucida Sans Unicode" w:hAnsi="Tahoma" w:cs="Tahoma"/>
                <w:bCs/>
                <w:iCs/>
                <w:sz w:val="20"/>
                <w:szCs w:val="20"/>
              </w:rPr>
              <w:t xml:space="preserve">Fundacja Regionalne Centrum Młodzieży </w:t>
            </w:r>
          </w:p>
          <w:p w:rsidR="005501E2" w:rsidRDefault="005501E2" w:rsidP="005501E2">
            <w:pPr>
              <w:rPr>
                <w:rFonts w:ascii="Tahoma" w:eastAsia="Lucida Sans Unicode" w:hAnsi="Tahoma" w:cs="Tahoma"/>
                <w:bCs/>
                <w:iCs/>
                <w:sz w:val="20"/>
                <w:szCs w:val="20"/>
              </w:rPr>
            </w:pPr>
            <w:r>
              <w:rPr>
                <w:rFonts w:ascii="Tahoma" w:eastAsia="Lucida Sans Unicode" w:hAnsi="Tahoma" w:cs="Tahoma"/>
                <w:bCs/>
                <w:iCs/>
                <w:sz w:val="20"/>
                <w:szCs w:val="20"/>
              </w:rPr>
              <w:t>w Lęborku</w:t>
            </w:r>
          </w:p>
        </w:tc>
        <w:tc>
          <w:tcPr>
            <w:tcW w:w="3544" w:type="dxa"/>
            <w:vAlign w:val="center"/>
          </w:tcPr>
          <w:p w:rsidR="005501E2" w:rsidRDefault="005501E2" w:rsidP="005E4C72">
            <w:pPr>
              <w:pStyle w:val="Tekstpodstawowywcity"/>
              <w:spacing w:after="0"/>
              <w:ind w:left="57"/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  <w:t xml:space="preserve">Ochrona i promocja zdrowia przeciwdziałanie uzależnieniom </w:t>
            </w:r>
          </w:p>
          <w:p w:rsidR="005501E2" w:rsidRDefault="005501E2" w:rsidP="005E4C72">
            <w:pPr>
              <w:pStyle w:val="Tekstpodstawowywcity"/>
              <w:spacing w:after="0"/>
              <w:ind w:left="57"/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  <w:t>i patologiom społecznym, wypoczynek dzieci i młodzieży</w:t>
            </w:r>
          </w:p>
          <w:p w:rsidR="005501E2" w:rsidRDefault="005501E2" w:rsidP="005E4C72">
            <w:pPr>
              <w:pStyle w:val="Tekstpodstawowywcity"/>
              <w:spacing w:after="0"/>
              <w:ind w:left="57"/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  <w:t xml:space="preserve">„Ferie zimowe 2016” </w:t>
            </w:r>
          </w:p>
        </w:tc>
        <w:tc>
          <w:tcPr>
            <w:tcW w:w="1372" w:type="dxa"/>
            <w:vAlign w:val="center"/>
          </w:tcPr>
          <w:p w:rsidR="005501E2" w:rsidRDefault="005501E2" w:rsidP="00B266DE">
            <w:pPr>
              <w:pStyle w:val="Tekstpodstawowywcity"/>
              <w:spacing w:after="0"/>
              <w:ind w:left="84"/>
              <w:jc w:val="right"/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  <w:t>4 500 zł</w:t>
            </w:r>
          </w:p>
        </w:tc>
        <w:tc>
          <w:tcPr>
            <w:tcW w:w="1694" w:type="dxa"/>
            <w:vAlign w:val="center"/>
          </w:tcPr>
          <w:p w:rsidR="005501E2" w:rsidRDefault="005501E2" w:rsidP="005E4C72">
            <w:pPr>
              <w:pStyle w:val="Tekstpodstawowywcity"/>
              <w:spacing w:after="0"/>
              <w:ind w:left="0"/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  <w:t>od 15.02.2016r.</w:t>
            </w:r>
          </w:p>
          <w:p w:rsidR="005501E2" w:rsidRDefault="005501E2" w:rsidP="005E4C72">
            <w:pPr>
              <w:pStyle w:val="Tekstpodstawowywcity"/>
              <w:spacing w:after="0"/>
              <w:ind w:left="0"/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  <w:t>do 28.02.2016r.</w:t>
            </w:r>
          </w:p>
        </w:tc>
      </w:tr>
      <w:tr w:rsidR="005501E2" w:rsidTr="005E4C72">
        <w:tc>
          <w:tcPr>
            <w:tcW w:w="675" w:type="dxa"/>
            <w:vAlign w:val="center"/>
          </w:tcPr>
          <w:p w:rsidR="005501E2" w:rsidRDefault="005501E2" w:rsidP="005E4C72">
            <w:r>
              <w:t>8.</w:t>
            </w:r>
          </w:p>
        </w:tc>
        <w:tc>
          <w:tcPr>
            <w:tcW w:w="2552" w:type="dxa"/>
          </w:tcPr>
          <w:p w:rsidR="005501E2" w:rsidRDefault="005501E2" w:rsidP="00522D4A">
            <w:pPr>
              <w:rPr>
                <w:rFonts w:ascii="Tahoma" w:eastAsia="Lucida Sans Unicode" w:hAnsi="Tahoma" w:cs="Tahoma"/>
                <w:bCs/>
                <w:iCs/>
                <w:sz w:val="20"/>
                <w:szCs w:val="20"/>
              </w:rPr>
            </w:pPr>
            <w:r>
              <w:rPr>
                <w:rFonts w:ascii="Tahoma" w:eastAsia="Lucida Sans Unicode" w:hAnsi="Tahoma" w:cs="Tahoma"/>
                <w:bCs/>
                <w:iCs/>
                <w:sz w:val="20"/>
                <w:szCs w:val="20"/>
              </w:rPr>
              <w:t>Ochotnicza Służba Ratownicza w Lęborku</w:t>
            </w:r>
          </w:p>
        </w:tc>
        <w:tc>
          <w:tcPr>
            <w:tcW w:w="3544" w:type="dxa"/>
            <w:vAlign w:val="center"/>
          </w:tcPr>
          <w:p w:rsidR="005501E2" w:rsidRDefault="005501E2" w:rsidP="005E4C72">
            <w:pPr>
              <w:pStyle w:val="Tekstpodstawowywcity"/>
              <w:spacing w:after="0"/>
              <w:ind w:left="57"/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  <w:t xml:space="preserve">Ochrona i promocja zdrowia przeciwdziałanie uzależnieniom </w:t>
            </w:r>
          </w:p>
          <w:p w:rsidR="005501E2" w:rsidRDefault="005501E2" w:rsidP="005E4C72">
            <w:pPr>
              <w:pStyle w:val="Tekstpodstawowywcity"/>
              <w:spacing w:after="0"/>
              <w:ind w:left="57"/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  <w:t xml:space="preserve">i patologiom społecznym </w:t>
            </w:r>
          </w:p>
          <w:p w:rsidR="005501E2" w:rsidRDefault="005501E2" w:rsidP="005E4C72">
            <w:pPr>
              <w:pStyle w:val="Tekstpodstawowywcity"/>
              <w:spacing w:after="0"/>
              <w:ind w:left="57"/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  <w:t>wypoczynek dzieci i młodzieży</w:t>
            </w:r>
          </w:p>
          <w:p w:rsidR="005501E2" w:rsidRDefault="005501E2" w:rsidP="005E4C72">
            <w:pPr>
              <w:pStyle w:val="Tekstpodstawowywcity"/>
              <w:spacing w:after="0"/>
              <w:ind w:left="57"/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  <w:t>„Ferie zimowe 2016”</w:t>
            </w:r>
          </w:p>
        </w:tc>
        <w:tc>
          <w:tcPr>
            <w:tcW w:w="1372" w:type="dxa"/>
            <w:vAlign w:val="center"/>
          </w:tcPr>
          <w:p w:rsidR="005501E2" w:rsidRDefault="005501E2" w:rsidP="00B266DE">
            <w:pPr>
              <w:pStyle w:val="Tekstpodstawowywcity"/>
              <w:spacing w:after="0"/>
              <w:ind w:left="84"/>
              <w:jc w:val="right"/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  <w:t>3 000 zł</w:t>
            </w:r>
          </w:p>
        </w:tc>
        <w:tc>
          <w:tcPr>
            <w:tcW w:w="1694" w:type="dxa"/>
            <w:vAlign w:val="center"/>
          </w:tcPr>
          <w:p w:rsidR="005501E2" w:rsidRDefault="005501E2" w:rsidP="005E4C72">
            <w:pPr>
              <w:pStyle w:val="Tekstpodstawowywcity"/>
              <w:spacing w:after="0"/>
              <w:ind w:left="0"/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  <w:t>od 15.02.2016r.</w:t>
            </w:r>
          </w:p>
          <w:p w:rsidR="005501E2" w:rsidRDefault="005501E2" w:rsidP="005E4C72">
            <w:pPr>
              <w:pStyle w:val="Tekstpodstawowywcity"/>
              <w:spacing w:after="0"/>
              <w:ind w:left="0"/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  <w:t>do 28.02.2016r.</w:t>
            </w:r>
          </w:p>
        </w:tc>
      </w:tr>
      <w:tr w:rsidR="005501E2" w:rsidTr="005E4C72">
        <w:tc>
          <w:tcPr>
            <w:tcW w:w="675" w:type="dxa"/>
            <w:vAlign w:val="center"/>
          </w:tcPr>
          <w:p w:rsidR="005501E2" w:rsidRDefault="005501E2" w:rsidP="005E4C72">
            <w:r>
              <w:t>9.</w:t>
            </w:r>
          </w:p>
        </w:tc>
        <w:tc>
          <w:tcPr>
            <w:tcW w:w="2552" w:type="dxa"/>
          </w:tcPr>
          <w:p w:rsidR="005501E2" w:rsidRDefault="005501E2" w:rsidP="00522D4A">
            <w:pPr>
              <w:rPr>
                <w:rFonts w:ascii="Tahoma" w:eastAsia="Lucida Sans Unicode" w:hAnsi="Tahoma" w:cs="Tahoma"/>
                <w:bCs/>
                <w:iCs/>
                <w:sz w:val="20"/>
                <w:szCs w:val="20"/>
              </w:rPr>
            </w:pPr>
            <w:r>
              <w:rPr>
                <w:rFonts w:ascii="Tahoma" w:eastAsia="Lucida Sans Unicode" w:hAnsi="Tahoma" w:cs="Tahoma"/>
                <w:bCs/>
                <w:iCs/>
                <w:sz w:val="20"/>
                <w:szCs w:val="20"/>
              </w:rPr>
              <w:t>Fundacja Bocianie Gniazdo w Runowie</w:t>
            </w:r>
          </w:p>
        </w:tc>
        <w:tc>
          <w:tcPr>
            <w:tcW w:w="3544" w:type="dxa"/>
            <w:vAlign w:val="center"/>
          </w:tcPr>
          <w:p w:rsidR="005501E2" w:rsidRDefault="005501E2" w:rsidP="005E4C72">
            <w:pPr>
              <w:pStyle w:val="Tekstpodstawowywcity"/>
              <w:spacing w:after="0"/>
              <w:ind w:left="57"/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  <w:t xml:space="preserve">Ochrona i promocja zdrowia przeciwdziałanie uzależnieniom </w:t>
            </w:r>
          </w:p>
          <w:p w:rsidR="005501E2" w:rsidRDefault="005501E2" w:rsidP="005E4C72">
            <w:pPr>
              <w:pStyle w:val="Tekstpodstawowywcity"/>
              <w:spacing w:after="0"/>
              <w:ind w:left="57"/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  <w:t xml:space="preserve">i patologiom społecznym </w:t>
            </w:r>
          </w:p>
          <w:p w:rsidR="005501E2" w:rsidRDefault="005501E2" w:rsidP="005E4C72">
            <w:pPr>
              <w:pStyle w:val="Tekstpodstawowywcity"/>
              <w:spacing w:after="0"/>
              <w:ind w:left="57"/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  <w:t>wypoczynek dzieci i młodzieży</w:t>
            </w:r>
          </w:p>
          <w:p w:rsidR="005501E2" w:rsidRDefault="005501E2" w:rsidP="005E4C72">
            <w:pPr>
              <w:pStyle w:val="Tekstpodstawowywcity"/>
              <w:spacing w:after="0"/>
              <w:ind w:left="57"/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  <w:t>„Ferie zimowe 2016”</w:t>
            </w:r>
          </w:p>
        </w:tc>
        <w:tc>
          <w:tcPr>
            <w:tcW w:w="1372" w:type="dxa"/>
            <w:vAlign w:val="center"/>
          </w:tcPr>
          <w:p w:rsidR="005501E2" w:rsidRDefault="005501E2" w:rsidP="00B266DE">
            <w:pPr>
              <w:pStyle w:val="Tekstpodstawowywcity"/>
              <w:spacing w:after="0"/>
              <w:ind w:left="84"/>
              <w:jc w:val="right"/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  <w:t>7 000 zł</w:t>
            </w:r>
          </w:p>
        </w:tc>
        <w:tc>
          <w:tcPr>
            <w:tcW w:w="1694" w:type="dxa"/>
            <w:vAlign w:val="center"/>
          </w:tcPr>
          <w:p w:rsidR="005501E2" w:rsidRDefault="00485632" w:rsidP="005E4C72">
            <w:pPr>
              <w:pStyle w:val="Tekstpodstawowywcity"/>
              <w:spacing w:after="0"/>
              <w:ind w:left="0"/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  <w:t>od 20</w:t>
            </w:r>
            <w:r w:rsidR="005501E2"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  <w:t>.02.2016r.</w:t>
            </w:r>
          </w:p>
          <w:p w:rsidR="005501E2" w:rsidRDefault="005501E2" w:rsidP="005E4C72">
            <w:pPr>
              <w:pStyle w:val="Tekstpodstawowywcity"/>
              <w:spacing w:after="0"/>
              <w:ind w:left="0"/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  <w:t>do 28.02.2016r.</w:t>
            </w:r>
          </w:p>
        </w:tc>
      </w:tr>
      <w:tr w:rsidR="00985784" w:rsidTr="005E4C72">
        <w:tc>
          <w:tcPr>
            <w:tcW w:w="675" w:type="dxa"/>
            <w:vAlign w:val="center"/>
          </w:tcPr>
          <w:p w:rsidR="00985784" w:rsidRDefault="00985784" w:rsidP="005E4C72">
            <w:r>
              <w:t>10.</w:t>
            </w:r>
          </w:p>
        </w:tc>
        <w:tc>
          <w:tcPr>
            <w:tcW w:w="2552" w:type="dxa"/>
          </w:tcPr>
          <w:p w:rsidR="00136177" w:rsidRDefault="00136177" w:rsidP="00522D4A">
            <w:pPr>
              <w:rPr>
                <w:rFonts w:ascii="Tahoma" w:eastAsia="Lucida Sans Unicode" w:hAnsi="Tahoma" w:cs="Tahoma"/>
                <w:bCs/>
                <w:iCs/>
                <w:sz w:val="20"/>
                <w:szCs w:val="20"/>
              </w:rPr>
            </w:pPr>
            <w:r>
              <w:rPr>
                <w:rFonts w:ascii="Tahoma" w:eastAsia="Lucida Sans Unicode" w:hAnsi="Tahoma" w:cs="Tahoma"/>
                <w:bCs/>
                <w:iCs/>
                <w:sz w:val="20"/>
                <w:szCs w:val="20"/>
              </w:rPr>
              <w:t xml:space="preserve">Stowarzyszenie EDUQ </w:t>
            </w:r>
          </w:p>
          <w:p w:rsidR="00985784" w:rsidRDefault="00136177" w:rsidP="00522D4A">
            <w:pPr>
              <w:rPr>
                <w:rFonts w:ascii="Tahoma" w:eastAsia="Lucida Sans Unicode" w:hAnsi="Tahoma" w:cs="Tahoma"/>
                <w:bCs/>
                <w:iCs/>
                <w:sz w:val="20"/>
                <w:szCs w:val="20"/>
              </w:rPr>
            </w:pPr>
            <w:r>
              <w:rPr>
                <w:rFonts w:ascii="Tahoma" w:eastAsia="Lucida Sans Unicode" w:hAnsi="Tahoma" w:cs="Tahoma"/>
                <w:bCs/>
                <w:iCs/>
                <w:sz w:val="20"/>
                <w:szCs w:val="20"/>
              </w:rPr>
              <w:t>w Lęborku</w:t>
            </w:r>
          </w:p>
        </w:tc>
        <w:tc>
          <w:tcPr>
            <w:tcW w:w="3544" w:type="dxa"/>
            <w:vAlign w:val="center"/>
          </w:tcPr>
          <w:p w:rsidR="00985784" w:rsidRDefault="00136177" w:rsidP="005E4C72">
            <w:pPr>
              <w:pStyle w:val="Tekstpodstawowywcity"/>
              <w:spacing w:after="0"/>
              <w:ind w:left="57"/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  <w:t>Działalność wspomagająca rozwój wspólnot i społeczności lokalnych „Wspieranie młodzieżowych inicjatyw 2016”</w:t>
            </w:r>
          </w:p>
        </w:tc>
        <w:tc>
          <w:tcPr>
            <w:tcW w:w="1372" w:type="dxa"/>
            <w:vAlign w:val="center"/>
          </w:tcPr>
          <w:p w:rsidR="00985784" w:rsidRDefault="00136177" w:rsidP="00B266DE">
            <w:pPr>
              <w:pStyle w:val="Tekstpodstawowywcity"/>
              <w:spacing w:after="0"/>
              <w:ind w:left="84"/>
              <w:jc w:val="right"/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  <w:t>6 000 zł</w:t>
            </w:r>
          </w:p>
        </w:tc>
        <w:tc>
          <w:tcPr>
            <w:tcW w:w="1694" w:type="dxa"/>
            <w:vAlign w:val="center"/>
          </w:tcPr>
          <w:p w:rsidR="00985784" w:rsidRDefault="00136177" w:rsidP="005E4C72">
            <w:pPr>
              <w:pStyle w:val="Tekstpodstawowywcity"/>
              <w:spacing w:after="0"/>
              <w:ind w:left="0"/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  <w:t>od 01.03.2016r.</w:t>
            </w:r>
          </w:p>
          <w:p w:rsidR="00136177" w:rsidRDefault="00136177" w:rsidP="005E4C72">
            <w:pPr>
              <w:pStyle w:val="Tekstpodstawowywcity"/>
              <w:spacing w:after="0"/>
              <w:ind w:left="0"/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  <w:t xml:space="preserve">do 31.12.2016r. </w:t>
            </w:r>
          </w:p>
        </w:tc>
      </w:tr>
      <w:tr w:rsidR="00985784" w:rsidTr="005E4C72">
        <w:tc>
          <w:tcPr>
            <w:tcW w:w="675" w:type="dxa"/>
            <w:vAlign w:val="center"/>
          </w:tcPr>
          <w:p w:rsidR="00985784" w:rsidRDefault="00985784" w:rsidP="005E4C72">
            <w:r>
              <w:t>11.</w:t>
            </w:r>
          </w:p>
        </w:tc>
        <w:tc>
          <w:tcPr>
            <w:tcW w:w="2552" w:type="dxa"/>
          </w:tcPr>
          <w:p w:rsidR="00136177" w:rsidRDefault="00136177" w:rsidP="00522D4A">
            <w:pPr>
              <w:rPr>
                <w:rFonts w:ascii="Tahoma" w:eastAsia="Lucida Sans Unicode" w:hAnsi="Tahoma" w:cs="Tahoma"/>
                <w:bCs/>
                <w:iCs/>
                <w:sz w:val="20"/>
                <w:szCs w:val="20"/>
              </w:rPr>
            </w:pPr>
            <w:r>
              <w:rPr>
                <w:rFonts w:ascii="Tahoma" w:eastAsia="Lucida Sans Unicode" w:hAnsi="Tahoma" w:cs="Tahoma"/>
                <w:bCs/>
                <w:iCs/>
                <w:sz w:val="20"/>
                <w:szCs w:val="20"/>
              </w:rPr>
              <w:t xml:space="preserve">Lęborskie Katolickie Stowarzyszenie Osób Specjalnej Troski </w:t>
            </w:r>
          </w:p>
          <w:p w:rsidR="00985784" w:rsidRDefault="00136177" w:rsidP="00522D4A">
            <w:pPr>
              <w:rPr>
                <w:rFonts w:ascii="Tahoma" w:eastAsia="Lucida Sans Unicode" w:hAnsi="Tahoma" w:cs="Tahoma"/>
                <w:bCs/>
                <w:iCs/>
                <w:sz w:val="20"/>
                <w:szCs w:val="20"/>
              </w:rPr>
            </w:pPr>
            <w:r>
              <w:rPr>
                <w:rFonts w:ascii="Tahoma" w:eastAsia="Lucida Sans Unicode" w:hAnsi="Tahoma" w:cs="Tahoma"/>
                <w:bCs/>
                <w:iCs/>
                <w:sz w:val="20"/>
                <w:szCs w:val="20"/>
              </w:rPr>
              <w:t>„Iskierka Nadziei”</w:t>
            </w:r>
          </w:p>
        </w:tc>
        <w:tc>
          <w:tcPr>
            <w:tcW w:w="3544" w:type="dxa"/>
            <w:vAlign w:val="center"/>
          </w:tcPr>
          <w:p w:rsidR="00985784" w:rsidRDefault="00136177" w:rsidP="005E4C72">
            <w:pPr>
              <w:pStyle w:val="Tekstpodstawowywcity"/>
              <w:spacing w:after="0"/>
              <w:ind w:left="57"/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ahoma" w:eastAsia="Lucida Sans Unicode" w:hAnsi="Tahoma" w:cs="Tahoma"/>
                <w:bCs/>
                <w:iCs/>
                <w:sz w:val="20"/>
                <w:szCs w:val="20"/>
              </w:rPr>
              <w:t>Działalność na rzecz osób niepełnosprawnych „Integracja 2016”</w:t>
            </w:r>
          </w:p>
        </w:tc>
        <w:tc>
          <w:tcPr>
            <w:tcW w:w="1372" w:type="dxa"/>
            <w:vAlign w:val="center"/>
          </w:tcPr>
          <w:p w:rsidR="00985784" w:rsidRDefault="00136177" w:rsidP="00B266DE">
            <w:pPr>
              <w:pStyle w:val="Tekstpodstawowywcity"/>
              <w:spacing w:after="0"/>
              <w:ind w:left="84"/>
              <w:jc w:val="right"/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  <w:t>10 000 zł</w:t>
            </w:r>
          </w:p>
        </w:tc>
        <w:tc>
          <w:tcPr>
            <w:tcW w:w="1694" w:type="dxa"/>
            <w:vAlign w:val="center"/>
          </w:tcPr>
          <w:p w:rsidR="00985784" w:rsidRDefault="00136177" w:rsidP="005E4C72">
            <w:pPr>
              <w:pStyle w:val="Tekstpodstawowywcity"/>
              <w:spacing w:after="0"/>
              <w:ind w:left="0"/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  <w:t>od 01.03.2016r.</w:t>
            </w:r>
          </w:p>
          <w:p w:rsidR="00136177" w:rsidRDefault="00136177" w:rsidP="005E4C72">
            <w:pPr>
              <w:pStyle w:val="Tekstpodstawowywcity"/>
              <w:spacing w:after="0"/>
              <w:ind w:left="0"/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  <w:t>do 31.12.2016r.</w:t>
            </w:r>
          </w:p>
        </w:tc>
      </w:tr>
    </w:tbl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/>
      </w:tblPr>
      <w:tblGrid>
        <w:gridCol w:w="534"/>
        <w:gridCol w:w="2943"/>
        <w:gridCol w:w="3243"/>
        <w:gridCol w:w="1372"/>
        <w:gridCol w:w="1694"/>
      </w:tblGrid>
      <w:tr w:rsidR="00EB1F85" w:rsidTr="005E4C72">
        <w:trPr>
          <w:cantSplit/>
          <w:trHeight w:val="13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85" w:rsidRDefault="00EB1F85" w:rsidP="00EB1F85">
            <w:pPr>
              <w:pStyle w:val="Tekstpodstawowywcity"/>
              <w:spacing w:after="0" w:line="276" w:lineRule="auto"/>
              <w:ind w:left="357" w:hanging="357"/>
              <w:jc w:val="center"/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  <w:lastRenderedPageBreak/>
              <w:t>12.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85" w:rsidRDefault="00EB1F85" w:rsidP="006A2D08">
            <w:pPr>
              <w:pStyle w:val="Tekstpodstawowywcity"/>
              <w:spacing w:after="0"/>
              <w:ind w:left="0"/>
              <w:jc w:val="center"/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</w:pPr>
          </w:p>
          <w:p w:rsidR="00EB1F85" w:rsidRDefault="00EB1F85" w:rsidP="006A2D08">
            <w:pPr>
              <w:pStyle w:val="Tekstpodstawowywcity"/>
              <w:spacing w:after="0"/>
              <w:ind w:left="0"/>
              <w:jc w:val="center"/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  <w:t xml:space="preserve">Polskie Towarzystwo Krajoznawcze </w:t>
            </w:r>
          </w:p>
          <w:p w:rsidR="00EB1F85" w:rsidRPr="00FF342D" w:rsidRDefault="00EB1F85" w:rsidP="006A2D08">
            <w:pPr>
              <w:pStyle w:val="Tekstpodstawowywcity"/>
              <w:spacing w:after="0"/>
              <w:ind w:left="0"/>
              <w:jc w:val="center"/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  <w:t>Zielona Góra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85" w:rsidRPr="00FF342D" w:rsidRDefault="00EB1F85" w:rsidP="005E4C72">
            <w:pPr>
              <w:pStyle w:val="Tekstpodstawowywcity"/>
              <w:spacing w:after="0"/>
              <w:ind w:left="0"/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  <w:t xml:space="preserve">Ochrona i promocja zdrowia, przeciwdziałanie uzależnieniom </w:t>
            </w:r>
            <w:r w:rsidR="005E4C72"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  <w:t xml:space="preserve">                   </w:t>
            </w:r>
            <w:r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  <w:t>i patologiom społecznym, wypoczynek dzieci i młodzieży pn. „Wakacje 2016”</w:t>
            </w:r>
          </w:p>
        </w:tc>
        <w:tc>
          <w:tcPr>
            <w:tcW w:w="1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85" w:rsidRDefault="00EB1F85" w:rsidP="006A2D08">
            <w:pPr>
              <w:spacing w:after="20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33 000 zł</w:t>
            </w:r>
          </w:p>
        </w:tc>
        <w:tc>
          <w:tcPr>
            <w:tcW w:w="1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85" w:rsidRDefault="00EB1F85" w:rsidP="006A2D08">
            <w:pPr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od 25.07.2016r.</w:t>
            </w:r>
          </w:p>
          <w:p w:rsidR="00EB1F85" w:rsidRDefault="00EB1F85" w:rsidP="006A2D08">
            <w:pPr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do 03.08.2016r.</w:t>
            </w:r>
          </w:p>
          <w:p w:rsidR="00EB1F85" w:rsidRDefault="00EB1F85" w:rsidP="006A2D08">
            <w:pPr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(góry)</w:t>
            </w:r>
          </w:p>
          <w:p w:rsidR="00EB1F85" w:rsidRDefault="00EB1F85" w:rsidP="006A2D08">
            <w:pPr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i</w:t>
            </w:r>
          </w:p>
          <w:p w:rsidR="00EB1F85" w:rsidRDefault="00EB1F85" w:rsidP="006A2D08">
            <w:pPr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od 21.08.2016r.</w:t>
            </w:r>
          </w:p>
          <w:p w:rsidR="00EB1F85" w:rsidRDefault="00EB1F85" w:rsidP="006A2D08">
            <w:pPr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do 30.08.2016r.</w:t>
            </w:r>
          </w:p>
          <w:p w:rsidR="00EB1F85" w:rsidRDefault="00EB1F85" w:rsidP="006A2D08">
            <w:pPr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(morze)</w:t>
            </w:r>
          </w:p>
        </w:tc>
      </w:tr>
    </w:tbl>
    <w:p w:rsidR="00CC7F0D" w:rsidRDefault="00CC7F0D"/>
    <w:sectPr w:rsidR="00CC7F0D" w:rsidSect="005E4C7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04625"/>
    <w:multiLevelType w:val="hybridMultilevel"/>
    <w:tmpl w:val="5B1EFA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266DE"/>
    <w:rsid w:val="000C1259"/>
    <w:rsid w:val="00110F89"/>
    <w:rsid w:val="00136177"/>
    <w:rsid w:val="002C250E"/>
    <w:rsid w:val="00467205"/>
    <w:rsid w:val="00485632"/>
    <w:rsid w:val="00522D4A"/>
    <w:rsid w:val="005501E2"/>
    <w:rsid w:val="005A4718"/>
    <w:rsid w:val="005E4C72"/>
    <w:rsid w:val="005F387B"/>
    <w:rsid w:val="00687B26"/>
    <w:rsid w:val="006E5993"/>
    <w:rsid w:val="00740241"/>
    <w:rsid w:val="007F0B5D"/>
    <w:rsid w:val="008D7B0D"/>
    <w:rsid w:val="008F01D4"/>
    <w:rsid w:val="009725C4"/>
    <w:rsid w:val="00985784"/>
    <w:rsid w:val="00A40E08"/>
    <w:rsid w:val="00B266DE"/>
    <w:rsid w:val="00C94C44"/>
    <w:rsid w:val="00CA0E70"/>
    <w:rsid w:val="00CC7F0D"/>
    <w:rsid w:val="00D01535"/>
    <w:rsid w:val="00D91CDB"/>
    <w:rsid w:val="00EB1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7F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26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266DE"/>
    <w:rPr>
      <w:b/>
      <w:bCs/>
    </w:rPr>
  </w:style>
  <w:style w:type="table" w:styleId="Tabela-Siatka">
    <w:name w:val="Table Grid"/>
    <w:basedOn w:val="Standardowy"/>
    <w:uiPriority w:val="59"/>
    <w:rsid w:val="00B266D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Tekstpodstawowy"/>
    <w:link w:val="TekstpodstawowywcityZnak"/>
    <w:rsid w:val="00B266DE"/>
    <w:pPr>
      <w:widowControl w:val="0"/>
      <w:suppressAutoHyphens/>
      <w:spacing w:line="240" w:lineRule="auto"/>
      <w:ind w:left="283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266DE"/>
    <w:rPr>
      <w:rFonts w:ascii="Times New Roman" w:eastAsia="Arial Unicode MS" w:hAnsi="Times New Roman" w:cs="Times New Roman"/>
      <w:color w:val="000000"/>
      <w:kern w:val="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66D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266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2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403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2015-12-29T12:57:00Z</cp:lastPrinted>
  <dcterms:created xsi:type="dcterms:W3CDTF">2016-02-18T09:44:00Z</dcterms:created>
  <dcterms:modified xsi:type="dcterms:W3CDTF">2016-06-22T07:01:00Z</dcterms:modified>
</cp:coreProperties>
</file>