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5D0E4" w14:textId="6AE00585" w:rsidR="00BD0D95" w:rsidRPr="007A0E47" w:rsidRDefault="00BD0D95" w:rsidP="00BD0D95">
      <w:pPr>
        <w:rPr>
          <w:sz w:val="24"/>
          <w:szCs w:val="24"/>
        </w:rPr>
      </w:pPr>
      <w:r w:rsidRPr="007A0E47">
        <w:rPr>
          <w:noProof/>
          <w:sz w:val="24"/>
          <w:szCs w:val="24"/>
        </w:rPr>
        <w:drawing>
          <wp:inline distT="0" distB="0" distL="0" distR="0" wp14:anchorId="7CBBDD9E" wp14:editId="4E31E30B">
            <wp:extent cx="1619250" cy="771525"/>
            <wp:effectExtent l="0" t="0" r="0" b="9525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E47">
        <w:rPr>
          <w:sz w:val="24"/>
          <w:szCs w:val="24"/>
        </w:rPr>
        <w:t xml:space="preserve">  </w:t>
      </w:r>
    </w:p>
    <w:p w14:paraId="632BC525" w14:textId="77777777" w:rsidR="00BD0D95" w:rsidRPr="007A0E47" w:rsidRDefault="00BD0D95">
      <w:pPr>
        <w:jc w:val="center"/>
        <w:rPr>
          <w:sz w:val="24"/>
          <w:szCs w:val="24"/>
        </w:rPr>
      </w:pPr>
    </w:p>
    <w:p w14:paraId="00000001" w14:textId="77777777" w:rsidR="007F1130" w:rsidRPr="007A0E47" w:rsidRDefault="00BD0D95">
      <w:pPr>
        <w:jc w:val="center"/>
        <w:rPr>
          <w:sz w:val="24"/>
          <w:szCs w:val="24"/>
        </w:rPr>
      </w:pPr>
      <w:r w:rsidRPr="007A0E47">
        <w:rPr>
          <w:sz w:val="24"/>
          <w:szCs w:val="24"/>
        </w:rPr>
        <w:t>REGULAMIN</w:t>
      </w:r>
    </w:p>
    <w:p w14:paraId="00000002" w14:textId="77777777" w:rsidR="007F1130" w:rsidRPr="007A0E47" w:rsidRDefault="00BD0D95">
      <w:pPr>
        <w:jc w:val="center"/>
        <w:rPr>
          <w:sz w:val="24"/>
          <w:szCs w:val="24"/>
        </w:rPr>
      </w:pPr>
      <w:r w:rsidRPr="007A0E47">
        <w:rPr>
          <w:sz w:val="24"/>
          <w:szCs w:val="24"/>
        </w:rPr>
        <w:t>II OLIMPIADY WIEDZY OBYWATELSKIEJ „SENIOR OBYWATEL”</w:t>
      </w:r>
      <w:r w:rsidRPr="007A0E47">
        <w:rPr>
          <w:sz w:val="24"/>
          <w:szCs w:val="24"/>
        </w:rPr>
        <w:br/>
        <w:t>IM. PAWŁA ADAMOWICZA</w:t>
      </w:r>
    </w:p>
    <w:p w14:paraId="00000003" w14:textId="77777777" w:rsidR="007F1130" w:rsidRPr="007A0E47" w:rsidRDefault="007F1130">
      <w:pPr>
        <w:jc w:val="both"/>
        <w:rPr>
          <w:sz w:val="24"/>
          <w:szCs w:val="24"/>
        </w:rPr>
      </w:pPr>
    </w:p>
    <w:p w14:paraId="00000004" w14:textId="77777777" w:rsidR="007F1130" w:rsidRPr="007A0E47" w:rsidRDefault="00BD0D95">
      <w:pPr>
        <w:jc w:val="both"/>
        <w:rPr>
          <w:sz w:val="24"/>
          <w:szCs w:val="24"/>
        </w:rPr>
      </w:pPr>
      <w:r w:rsidRPr="007A0E47">
        <w:rPr>
          <w:sz w:val="24"/>
          <w:szCs w:val="24"/>
        </w:rPr>
        <w:t>I POSTANOWIENIA OGÓLNE</w:t>
      </w:r>
    </w:p>
    <w:p w14:paraId="00000005" w14:textId="77777777" w:rsidR="007F1130" w:rsidRPr="007A0E47" w:rsidRDefault="00BD0D9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bookmarkStart w:id="0" w:name="_gjdgxs" w:colFirst="0" w:colLast="0"/>
      <w:bookmarkEnd w:id="0"/>
      <w:r w:rsidRPr="007A0E47">
        <w:rPr>
          <w:color w:val="000000"/>
          <w:sz w:val="24"/>
          <w:szCs w:val="24"/>
        </w:rPr>
        <w:t>Organizatorem Olimpiady jest Fundacja Barbary Średniawy, przy współpracy z Delegaturą Pomorską Obywatelskiego Parlamentu Seniorów i Obszarem Metropolitalnym Gdańsk-Gdynia-Sopot.</w:t>
      </w:r>
    </w:p>
    <w:p w14:paraId="00000006" w14:textId="77777777" w:rsidR="007F1130" w:rsidRPr="007A0E47" w:rsidRDefault="00BD0D9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>Patronat honorowy nad Olimpiadą sprawuje Marszałek Województwa Pomorskiego Mieczysław Struk.</w:t>
      </w:r>
    </w:p>
    <w:p w14:paraId="00000007" w14:textId="77777777" w:rsidR="007F1130" w:rsidRPr="007A0E47" w:rsidRDefault="00BD0D9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sz w:val="24"/>
          <w:szCs w:val="24"/>
        </w:rPr>
        <w:t>Olimpiada jest współfinansowana ze środków Województwa Pomorskiego.</w:t>
      </w:r>
    </w:p>
    <w:p w14:paraId="00000008" w14:textId="77777777" w:rsidR="007F1130" w:rsidRPr="007A0E47" w:rsidRDefault="00BD0D9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>Olimpiada organizowana jest na zasadach określonym niniejszym regulaminem i zgodnie z powszechnie obowiązującymi przepisami prawa.</w:t>
      </w:r>
    </w:p>
    <w:p w14:paraId="00000009" w14:textId="77777777" w:rsidR="007F1130" w:rsidRPr="007A0E47" w:rsidRDefault="00BD0D9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 xml:space="preserve">Regulamin Olimpiady dostępny jest w siedzibie Organizatora oraz na stronie </w:t>
      </w:r>
      <w:r w:rsidRPr="007A0E47">
        <w:rPr>
          <w:sz w:val="24"/>
          <w:szCs w:val="24"/>
        </w:rPr>
        <w:t xml:space="preserve">na </w:t>
      </w:r>
      <w:proofErr w:type="spellStart"/>
      <w:r w:rsidRPr="007A0E47">
        <w:rPr>
          <w:sz w:val="24"/>
          <w:szCs w:val="24"/>
        </w:rPr>
        <w:t>facebooku</w:t>
      </w:r>
      <w:proofErr w:type="spellEnd"/>
      <w:r w:rsidRPr="007A0E47">
        <w:rPr>
          <w:sz w:val="24"/>
          <w:szCs w:val="24"/>
        </w:rPr>
        <w:t xml:space="preserve"> </w:t>
      </w:r>
      <w:r w:rsidRPr="007A0E47">
        <w:rPr>
          <w:sz w:val="24"/>
          <w:szCs w:val="24"/>
        </w:rPr>
        <w:br/>
        <w:t>“II Olimpiada Wiedzy Obywatelskiej “SENIOR OBYWATEL”</w:t>
      </w:r>
    </w:p>
    <w:p w14:paraId="0000000A" w14:textId="77777777" w:rsidR="007F1130" w:rsidRPr="007A0E47" w:rsidRDefault="00BD0D9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 xml:space="preserve">Wszelkie pytania dotyczące Olimpiady można kierować na adres mailowy Organizatora: </w:t>
      </w:r>
      <w:hyperlink r:id="rId7">
        <w:r w:rsidRPr="007A0E47">
          <w:rPr>
            <w:color w:val="0563C1"/>
            <w:sz w:val="24"/>
            <w:szCs w:val="24"/>
            <w:u w:val="single"/>
          </w:rPr>
          <w:t>barbara_sredniawa@wp.pl</w:t>
        </w:r>
      </w:hyperlink>
      <w:r w:rsidRPr="007A0E47">
        <w:rPr>
          <w:color w:val="000000"/>
          <w:sz w:val="24"/>
          <w:szCs w:val="24"/>
        </w:rPr>
        <w:t>.</w:t>
      </w:r>
    </w:p>
    <w:p w14:paraId="0000000B" w14:textId="77777777" w:rsidR="007F1130" w:rsidRPr="007A0E47" w:rsidRDefault="00BD0D9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>Udział w Olimpiadzie jest równoznaczny z akceptacją niniejszego regulaminu oraz obowiązkiem jego przestrzegania.</w:t>
      </w:r>
    </w:p>
    <w:p w14:paraId="0000000C" w14:textId="77777777" w:rsidR="007F1130" w:rsidRPr="007A0E47" w:rsidRDefault="00BD0D9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>Uczestnictwo w Olimpiadzie jest dobrowolne i nieodpłatne.</w:t>
      </w:r>
    </w:p>
    <w:p w14:paraId="0000000D" w14:textId="77777777" w:rsidR="007F1130" w:rsidRPr="007A0E47" w:rsidRDefault="007F1130">
      <w:pPr>
        <w:jc w:val="both"/>
        <w:rPr>
          <w:sz w:val="24"/>
          <w:szCs w:val="24"/>
        </w:rPr>
      </w:pPr>
    </w:p>
    <w:p w14:paraId="0000000E" w14:textId="77777777" w:rsidR="007F1130" w:rsidRPr="007A0E47" w:rsidRDefault="00BD0D95">
      <w:pPr>
        <w:jc w:val="both"/>
        <w:rPr>
          <w:sz w:val="24"/>
          <w:szCs w:val="24"/>
        </w:rPr>
      </w:pPr>
      <w:r w:rsidRPr="007A0E47">
        <w:rPr>
          <w:sz w:val="24"/>
          <w:szCs w:val="24"/>
        </w:rPr>
        <w:t>II RADA ORGANIZACYJNA</w:t>
      </w:r>
    </w:p>
    <w:p w14:paraId="0000000F" w14:textId="77777777" w:rsidR="007F1130" w:rsidRPr="007A0E47" w:rsidRDefault="00BD0D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>Za organizację i nadzór nad przebiegiem Olimpiady odpowiada Rada Organizacyjna, w skład której wchodzą:</w:t>
      </w:r>
    </w:p>
    <w:p w14:paraId="00000010" w14:textId="77777777" w:rsidR="007F1130" w:rsidRPr="007A0E47" w:rsidRDefault="00BD0D9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>Barbara Średniawa - Prezes Fundacji Barbary Średniawy,</w:t>
      </w:r>
    </w:p>
    <w:p w14:paraId="00000011" w14:textId="77777777" w:rsidR="007F1130" w:rsidRPr="007A0E47" w:rsidRDefault="00BD0D9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>Teresa Malinowska - Sekretarz prezydium Delegatury Pomorskiej Obywatelskiego Parlamentu Seniorów,</w:t>
      </w:r>
    </w:p>
    <w:p w14:paraId="00000012" w14:textId="77777777" w:rsidR="007F1130" w:rsidRPr="007A0E47" w:rsidRDefault="00BD0D9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>Irola Ferlin - Koordynator Klubu Olimpijczyka „Srebrni Obywatele”,</w:t>
      </w:r>
    </w:p>
    <w:p w14:paraId="00000013" w14:textId="77777777" w:rsidR="007F1130" w:rsidRPr="007A0E47" w:rsidRDefault="00BD0D9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 xml:space="preserve">Michał </w:t>
      </w:r>
      <w:proofErr w:type="spellStart"/>
      <w:r w:rsidRPr="007A0E47">
        <w:rPr>
          <w:color w:val="000000"/>
          <w:sz w:val="24"/>
          <w:szCs w:val="24"/>
        </w:rPr>
        <w:t>Glaser</w:t>
      </w:r>
      <w:proofErr w:type="spellEnd"/>
      <w:r w:rsidRPr="007A0E47">
        <w:rPr>
          <w:color w:val="000000"/>
          <w:sz w:val="24"/>
          <w:szCs w:val="24"/>
        </w:rPr>
        <w:t xml:space="preserve"> - Dyrektor Biura Obszaru Metropolitalnego Gdańsk-Gdynia-Sopot,</w:t>
      </w:r>
    </w:p>
    <w:p w14:paraId="00000014" w14:textId="77777777" w:rsidR="007F1130" w:rsidRPr="007A0E47" w:rsidRDefault="00BD0D9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>Helena Chmielowiec - Dyrektor Gdańskiego Centrum Multimedialnego Sp. z o.o.,</w:t>
      </w:r>
    </w:p>
    <w:p w14:paraId="00000015" w14:textId="77777777" w:rsidR="007F1130" w:rsidRPr="007A0E47" w:rsidRDefault="00BD0D9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lastRenderedPageBreak/>
        <w:t>Dariusz Różycki – Dyrektor Centrum Kształcenia Zawodowego i Ustawicznego w Gdańsku,</w:t>
      </w:r>
    </w:p>
    <w:p w14:paraId="00000016" w14:textId="77777777" w:rsidR="007F1130" w:rsidRPr="007A0E47" w:rsidRDefault="00BD0D9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>Rafał Ożarowski – Profesor Wyższej Szkoły Administracji i Biznesu w Gdyni.</w:t>
      </w:r>
    </w:p>
    <w:p w14:paraId="00000017" w14:textId="77777777" w:rsidR="007F1130" w:rsidRPr="007A0E47" w:rsidRDefault="00BD0D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>Rada Organizacyjna poda do publicznej wiadomości za pośrednictwem stron internetowych i mediów społecznościowych szczegółowe terminy i miejsca wykładów edukacyjnych, eliminacji i finału Olimpiady.</w:t>
      </w:r>
    </w:p>
    <w:p w14:paraId="00000018" w14:textId="77777777" w:rsidR="007F1130" w:rsidRPr="007A0E47" w:rsidRDefault="00BD0D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>Rolą Rady Organizacyjnej jest:</w:t>
      </w:r>
    </w:p>
    <w:p w14:paraId="00000019" w14:textId="77777777" w:rsidR="007F1130" w:rsidRPr="007A0E47" w:rsidRDefault="00BD0D9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>przygotowanie niezbędnej dokumentacji: regulaminu, ulotki, karty zgłoszeń, plakatu informacyjnego,</w:t>
      </w:r>
    </w:p>
    <w:p w14:paraId="0000001A" w14:textId="77777777" w:rsidR="007F1130" w:rsidRPr="007A0E47" w:rsidRDefault="00BD0D9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>przygotowanie programu edukacyjnego obrazującego prawa obywatelskie w RP, zasady funkcjonowania społeczeństwa obywatelskiego, ochronę praw seniora, formy aktywności obywatelskiej itp.,</w:t>
      </w:r>
    </w:p>
    <w:p w14:paraId="0000001B" w14:textId="77777777" w:rsidR="007F1130" w:rsidRPr="007A0E47" w:rsidRDefault="00BD0D9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>komunikacja z uczestnikami Olimpiady,</w:t>
      </w:r>
    </w:p>
    <w:p w14:paraId="0000001C" w14:textId="77777777" w:rsidR="007F1130" w:rsidRPr="007A0E47" w:rsidRDefault="00BD0D9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 xml:space="preserve">realizacja poszczególnych etapów  Olimpiady, </w:t>
      </w:r>
    </w:p>
    <w:p w14:paraId="0000001D" w14:textId="77777777" w:rsidR="007F1130" w:rsidRPr="007A0E47" w:rsidRDefault="00BD0D9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>organizacja gali wręczenia nagród,</w:t>
      </w:r>
    </w:p>
    <w:p w14:paraId="0000001E" w14:textId="77777777" w:rsidR="007F1130" w:rsidRPr="007A0E47" w:rsidRDefault="00BD0D9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>promocja i upowszechnianie idei aktywności obywatelskiej w mediach i środowiskach senioralnych.</w:t>
      </w:r>
    </w:p>
    <w:p w14:paraId="0000001F" w14:textId="77777777" w:rsidR="007F1130" w:rsidRPr="007A0E47" w:rsidRDefault="00BD0D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>Rada Organizacyjna wspierana będzie przez Zespół Ekspertów składający się ze specjalistów z dziedzin wiedzy objętych programem Olimpiady. Do zadań Zespołu Ekspertów należeć będzie zrealizowanie programu edukacyjnego przygotowującego do udziału w poszczególnych etapach Olimpiady.</w:t>
      </w:r>
    </w:p>
    <w:p w14:paraId="00000020" w14:textId="77777777" w:rsidR="007F1130" w:rsidRPr="007A0E47" w:rsidRDefault="00BD0D95">
      <w:pPr>
        <w:jc w:val="both"/>
        <w:rPr>
          <w:sz w:val="24"/>
          <w:szCs w:val="24"/>
        </w:rPr>
      </w:pPr>
      <w:r w:rsidRPr="007A0E47">
        <w:rPr>
          <w:sz w:val="24"/>
          <w:szCs w:val="24"/>
        </w:rPr>
        <w:t>III CELE OLIMPIADY</w:t>
      </w:r>
    </w:p>
    <w:p w14:paraId="00000021" w14:textId="77777777" w:rsidR="007F1130" w:rsidRPr="007A0E47" w:rsidRDefault="00BD0D9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>Celem Olimpiady jest:</w:t>
      </w:r>
    </w:p>
    <w:p w14:paraId="00000022" w14:textId="77777777" w:rsidR="007F1130" w:rsidRPr="007A0E47" w:rsidRDefault="00BD0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>Zwiększenie wiedzy seniorów na temat postanowień Konstytucji RP i innych aktów prawnych regulujących prawa obywatelskie, ze szczególnym uwzględnieniem ochrony praw osób starszych.</w:t>
      </w:r>
    </w:p>
    <w:p w14:paraId="00000023" w14:textId="77777777" w:rsidR="007F1130" w:rsidRPr="007A0E47" w:rsidRDefault="00BD0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>Zwiększenie aktywności obywatelskiej seniorów w ramach konsultacji społecznych, inicjatyw lokalnych, referendów i wyborów, budżetu obywatelskiego itp.</w:t>
      </w:r>
    </w:p>
    <w:p w14:paraId="00000024" w14:textId="77777777" w:rsidR="007F1130" w:rsidRPr="007A0E47" w:rsidRDefault="00BD0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>Zwiększenie wiedzy seniorów z zakresu politologii i wiedzy o społeczeństwie, w tym funkcjonowania państwa, jego ustroju, zadań rządu i jednostek samorządu terytorialnego itp.</w:t>
      </w:r>
    </w:p>
    <w:p w14:paraId="00000025" w14:textId="77777777" w:rsidR="007F1130" w:rsidRPr="007A0E47" w:rsidRDefault="007F1130">
      <w:pPr>
        <w:jc w:val="both"/>
        <w:rPr>
          <w:sz w:val="24"/>
          <w:szCs w:val="24"/>
        </w:rPr>
      </w:pPr>
    </w:p>
    <w:p w14:paraId="00000026" w14:textId="77777777" w:rsidR="007F1130" w:rsidRPr="007A0E47" w:rsidRDefault="00BD0D95">
      <w:pPr>
        <w:jc w:val="both"/>
        <w:rPr>
          <w:sz w:val="24"/>
          <w:szCs w:val="24"/>
        </w:rPr>
      </w:pPr>
      <w:r w:rsidRPr="007A0E47">
        <w:rPr>
          <w:sz w:val="24"/>
          <w:szCs w:val="24"/>
        </w:rPr>
        <w:t>IV ZASADY I WARUNKI UDZIAŁU W OLIMPIADZIE</w:t>
      </w:r>
    </w:p>
    <w:p w14:paraId="00000027" w14:textId="77777777" w:rsidR="007F1130" w:rsidRPr="007A0E47" w:rsidRDefault="00BD0D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>Udziału w Olimpiadzie może wziąć każdy mieszkaniec województwa pomorskiego, który ukończył 60 lat.</w:t>
      </w:r>
    </w:p>
    <w:p w14:paraId="00000028" w14:textId="77777777" w:rsidR="007F1130" w:rsidRPr="007A0E47" w:rsidRDefault="00BD0D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>Olimpiada ma formę testu jednokrotnego wyboru.</w:t>
      </w:r>
    </w:p>
    <w:p w14:paraId="00000029" w14:textId="77777777" w:rsidR="007F1130" w:rsidRPr="007A0E47" w:rsidRDefault="00BD0D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>Udział w Olimpiadzie polega na:</w:t>
      </w:r>
    </w:p>
    <w:p w14:paraId="0000002A" w14:textId="77777777" w:rsidR="007F1130" w:rsidRPr="007A0E47" w:rsidRDefault="00BD0D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 xml:space="preserve">Zgłoszeniu uczestnictwa udziału poprzez wypełnienie formularza zgłoszenia, który stanowi Załącznik nr 1 do regulaminu i złożeniu go u Koordynatora terenowego odpowiedzialnego za organizację w danym powiecie. Lista Koordynatorów </w:t>
      </w:r>
      <w:r w:rsidRPr="007A0E47">
        <w:rPr>
          <w:color w:val="000000"/>
          <w:sz w:val="24"/>
          <w:szCs w:val="24"/>
        </w:rPr>
        <w:lastRenderedPageBreak/>
        <w:t xml:space="preserve">terenowych wraz z danymi kontaktowymi dostępna jest na </w:t>
      </w:r>
      <w:proofErr w:type="spellStart"/>
      <w:r w:rsidRPr="007A0E47">
        <w:rPr>
          <w:sz w:val="24"/>
          <w:szCs w:val="24"/>
        </w:rPr>
        <w:t>na</w:t>
      </w:r>
      <w:proofErr w:type="spellEnd"/>
      <w:r w:rsidRPr="007A0E47">
        <w:rPr>
          <w:sz w:val="24"/>
          <w:szCs w:val="24"/>
        </w:rPr>
        <w:t xml:space="preserve"> stronie na </w:t>
      </w:r>
      <w:proofErr w:type="spellStart"/>
      <w:r w:rsidRPr="007A0E47">
        <w:rPr>
          <w:sz w:val="24"/>
          <w:szCs w:val="24"/>
        </w:rPr>
        <w:t>facebooku</w:t>
      </w:r>
      <w:proofErr w:type="spellEnd"/>
      <w:r w:rsidRPr="007A0E47">
        <w:rPr>
          <w:sz w:val="24"/>
          <w:szCs w:val="24"/>
        </w:rPr>
        <w:t xml:space="preserve"> “II Olimpiada Wiedzy Obywatelskiej “SENIOR OBYWATEL”</w:t>
      </w:r>
    </w:p>
    <w:p w14:paraId="0000002B" w14:textId="77777777" w:rsidR="007F1130" w:rsidRPr="007A0E47" w:rsidRDefault="00BD0D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>Udziale w spotkaniach edukacyjnych, które odbędą się w terminie od czerwca do października 2019 r. w każdym z powiatów.</w:t>
      </w:r>
    </w:p>
    <w:p w14:paraId="0000002C" w14:textId="77777777" w:rsidR="007F1130" w:rsidRPr="007A0E47" w:rsidRDefault="00BD0D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>Udziale w eliminacjach powiatowych, które odbędą się do 2</w:t>
      </w:r>
      <w:r w:rsidRPr="007A0E47">
        <w:rPr>
          <w:sz w:val="24"/>
          <w:szCs w:val="24"/>
        </w:rPr>
        <w:t>8</w:t>
      </w:r>
      <w:r w:rsidRPr="007A0E47">
        <w:rPr>
          <w:color w:val="000000"/>
          <w:sz w:val="24"/>
          <w:szCs w:val="24"/>
        </w:rPr>
        <w:t xml:space="preserve"> września 2019 r. w każdym z powiatów biorących udział w organizacji Olimpiady.</w:t>
      </w:r>
    </w:p>
    <w:p w14:paraId="0000002D" w14:textId="77777777" w:rsidR="007F1130" w:rsidRPr="007A0E47" w:rsidRDefault="00BD0D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 xml:space="preserve">Udziale w finale Olimpiady, który odbędzie się odbędzie się </w:t>
      </w:r>
      <w:r w:rsidRPr="007A0E47">
        <w:rPr>
          <w:sz w:val="24"/>
          <w:szCs w:val="24"/>
        </w:rPr>
        <w:t>do 26 października</w:t>
      </w:r>
      <w:r w:rsidRPr="007A0E47">
        <w:rPr>
          <w:color w:val="000000"/>
          <w:sz w:val="24"/>
          <w:szCs w:val="24"/>
        </w:rPr>
        <w:t xml:space="preserve"> 2019 r. w Gdańsku.</w:t>
      </w:r>
    </w:p>
    <w:p w14:paraId="0000002E" w14:textId="77777777" w:rsidR="007F1130" w:rsidRPr="007A0E47" w:rsidRDefault="007F1130">
      <w:pPr>
        <w:jc w:val="both"/>
        <w:rPr>
          <w:sz w:val="24"/>
          <w:szCs w:val="24"/>
        </w:rPr>
      </w:pPr>
    </w:p>
    <w:p w14:paraId="0000002F" w14:textId="77777777" w:rsidR="007F1130" w:rsidRPr="007A0E47" w:rsidRDefault="00BD0D95">
      <w:pPr>
        <w:jc w:val="both"/>
        <w:rPr>
          <w:sz w:val="24"/>
          <w:szCs w:val="24"/>
        </w:rPr>
      </w:pPr>
      <w:r w:rsidRPr="007A0E47">
        <w:rPr>
          <w:sz w:val="24"/>
          <w:szCs w:val="24"/>
        </w:rPr>
        <w:t>V ELIMINACJE POWIATOWE</w:t>
      </w:r>
    </w:p>
    <w:p w14:paraId="00000030" w14:textId="77777777" w:rsidR="007F1130" w:rsidRPr="007A0E47" w:rsidRDefault="00BD0D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>Dokładny termin składania formularzy zgłoszeń oraz termin eliminacji powiatowych ustala Koordynator terenowy odpowiedzialny za organizację w danym powiecie.</w:t>
      </w:r>
    </w:p>
    <w:p w14:paraId="00000031" w14:textId="77777777" w:rsidR="007F1130" w:rsidRPr="007A0E47" w:rsidRDefault="00BD0D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>Za przebieg eliminacji powiatowych odpowiada Komisja Eliminacyjna danego powiatu.</w:t>
      </w:r>
    </w:p>
    <w:p w14:paraId="00000032" w14:textId="77777777" w:rsidR="007F1130" w:rsidRPr="007A0E47" w:rsidRDefault="00BD0D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>Komisja Eliminacyjna odpowiada za:</w:t>
      </w:r>
    </w:p>
    <w:p w14:paraId="00000033" w14:textId="77777777" w:rsidR="007F1130" w:rsidRPr="007A0E47" w:rsidRDefault="00BD0D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 xml:space="preserve">organizację eliminacji, </w:t>
      </w:r>
    </w:p>
    <w:p w14:paraId="00000034" w14:textId="77777777" w:rsidR="007F1130" w:rsidRPr="007A0E47" w:rsidRDefault="00BD0D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 xml:space="preserve">sprawdzenie testów, </w:t>
      </w:r>
    </w:p>
    <w:p w14:paraId="00000035" w14:textId="77777777" w:rsidR="007F1130" w:rsidRPr="007A0E47" w:rsidRDefault="00BD0D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>wyłonienie reprezentacji powiatu zakwalifikowanej do finału Olimpiady,</w:t>
      </w:r>
    </w:p>
    <w:p w14:paraId="00000036" w14:textId="77777777" w:rsidR="007F1130" w:rsidRPr="007A0E47" w:rsidRDefault="00BD0D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>sporządzenie protokołu z przebiegu eliminacji.</w:t>
      </w:r>
    </w:p>
    <w:p w14:paraId="00000037" w14:textId="77777777" w:rsidR="007F1130" w:rsidRPr="007A0E47" w:rsidRDefault="00BD0D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 xml:space="preserve">Do finału Olimpiady kwalifikuje się 10 uczestników z największą liczbą punktów uzyskaną podczas eliminacji powiatowych. </w:t>
      </w:r>
    </w:p>
    <w:p w14:paraId="00000038" w14:textId="77777777" w:rsidR="007F1130" w:rsidRPr="007A0E47" w:rsidRDefault="00BD0D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>W przypadku uzyskania tej samej liczby punktów przez kilku uczestników i braku możliwości wyłonienia reprezentacji powiatu, Komisja Eliminacyjna ogłasza dogrywkę. Dogrywka odbywa się tego samego dnia, po sprawdzeniu testów przez Komisję Eliminacyjną.</w:t>
      </w:r>
    </w:p>
    <w:p w14:paraId="00000039" w14:textId="19AA5C9D" w:rsidR="007F1130" w:rsidRPr="007A0E47" w:rsidRDefault="00BD0D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>Komisja Eliminacyjna podaje wyniki eliminacji do publicznej wiadomości oraz informuje osoby zakwalifikowane do kolejnego w formie elektronicznej. Wyniki eliminacji zostaną również opublikowane na stronie</w:t>
      </w:r>
      <w:r w:rsidR="0047681F">
        <w:rPr>
          <w:sz w:val="24"/>
          <w:szCs w:val="24"/>
        </w:rPr>
        <w:t xml:space="preserve">: srebrniobywatele.wordpress.com </w:t>
      </w:r>
      <w:r w:rsidRPr="007A0E47">
        <w:rPr>
          <w:sz w:val="24"/>
          <w:szCs w:val="24"/>
        </w:rPr>
        <w:t xml:space="preserve">Wiedzy Obywatelskiej “SENIOR OBYWATEL” </w:t>
      </w:r>
      <w:r w:rsidRPr="007A0E47">
        <w:rPr>
          <w:color w:val="000000"/>
          <w:sz w:val="24"/>
          <w:szCs w:val="24"/>
        </w:rPr>
        <w:t>oraz www.gdansk.pl najpóźniej w ciągu trzech dni po zakończeniu eliminacji.</w:t>
      </w:r>
    </w:p>
    <w:p w14:paraId="0000003A" w14:textId="77777777" w:rsidR="007F1130" w:rsidRPr="007A0E47" w:rsidRDefault="007F1130">
      <w:pPr>
        <w:jc w:val="both"/>
        <w:rPr>
          <w:sz w:val="24"/>
          <w:szCs w:val="24"/>
        </w:rPr>
      </w:pPr>
    </w:p>
    <w:p w14:paraId="0000003B" w14:textId="77777777" w:rsidR="007F1130" w:rsidRPr="007A0E47" w:rsidRDefault="00BD0D95">
      <w:pPr>
        <w:jc w:val="both"/>
        <w:rPr>
          <w:sz w:val="24"/>
          <w:szCs w:val="24"/>
        </w:rPr>
      </w:pPr>
      <w:r w:rsidRPr="007A0E47">
        <w:rPr>
          <w:sz w:val="24"/>
          <w:szCs w:val="24"/>
        </w:rPr>
        <w:t>VI FINAŁ OLIMPIADY</w:t>
      </w:r>
    </w:p>
    <w:p w14:paraId="0000003C" w14:textId="77777777" w:rsidR="007F1130" w:rsidRPr="007A0E47" w:rsidRDefault="00BD0D9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>Finał Olimpiady odbędzie się na takich samych zasadach, co eliminacje powiatowe, tj. polegać będzie na wypełnieniu testu jednokrotnego wyboru.</w:t>
      </w:r>
    </w:p>
    <w:p w14:paraId="0000003D" w14:textId="77777777" w:rsidR="007F1130" w:rsidRPr="007A0E47" w:rsidRDefault="00BD0D9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>Za przebieg finału Olimpiady odpowiada Komisja Finałowa.</w:t>
      </w:r>
    </w:p>
    <w:p w14:paraId="0000003E" w14:textId="77777777" w:rsidR="007F1130" w:rsidRPr="007A0E47" w:rsidRDefault="00BD0D9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>Komisja Eliminacyjna odpowiada za:</w:t>
      </w:r>
    </w:p>
    <w:p w14:paraId="0000003F" w14:textId="77777777" w:rsidR="007F1130" w:rsidRPr="007A0E47" w:rsidRDefault="00BD0D9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>organizację finału,</w:t>
      </w:r>
    </w:p>
    <w:p w14:paraId="00000040" w14:textId="77777777" w:rsidR="007F1130" w:rsidRPr="007A0E47" w:rsidRDefault="00BD0D9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 xml:space="preserve">sprawdzenie testów, </w:t>
      </w:r>
    </w:p>
    <w:p w14:paraId="00000041" w14:textId="77777777" w:rsidR="007F1130" w:rsidRPr="007A0E47" w:rsidRDefault="00BD0D9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>wyłonienie laureatów Olimpiady,</w:t>
      </w:r>
    </w:p>
    <w:p w14:paraId="00000042" w14:textId="77777777" w:rsidR="007F1130" w:rsidRPr="007A0E47" w:rsidRDefault="00BD0D9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>sporządzenie protokołu z przebiegu finału.</w:t>
      </w:r>
    </w:p>
    <w:p w14:paraId="00000043" w14:textId="77777777" w:rsidR="007F1130" w:rsidRPr="007A0E47" w:rsidRDefault="00BD0D9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>Tytuł laureata Olimpiady otrzymuje 3 uczestników finału z największą liczbą punktów. Tytuł finalisty otrzymuje każdy uczestnik finału.</w:t>
      </w:r>
    </w:p>
    <w:p w14:paraId="00000044" w14:textId="77777777" w:rsidR="007F1130" w:rsidRPr="007A0E47" w:rsidRDefault="00BD0D9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lastRenderedPageBreak/>
        <w:t>W przypadku uzyskania tej samej liczby punktów przez kilku uczestników i braku możliwości wyłonienia laureatów, Komisja Finałowa ogłasza dogrywkę. Dogrywka odbywa się tego samego dnia, po sprawdzeniu testów przez Komisję Finałową.</w:t>
      </w:r>
    </w:p>
    <w:p w14:paraId="00000045" w14:textId="77777777" w:rsidR="007F1130" w:rsidRPr="007A0E47" w:rsidRDefault="00BD0D9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 xml:space="preserve">Komisja Finałowa podaje wyniki eliminacji do publicznej wiadomości </w:t>
      </w:r>
      <w:r w:rsidRPr="007A0E47">
        <w:rPr>
          <w:sz w:val="24"/>
          <w:szCs w:val="24"/>
        </w:rPr>
        <w:t>podczas gali rozdania nagród</w:t>
      </w:r>
      <w:r w:rsidRPr="007A0E47">
        <w:rPr>
          <w:color w:val="000000"/>
          <w:sz w:val="24"/>
          <w:szCs w:val="24"/>
        </w:rPr>
        <w:t xml:space="preserve"> oraz informuje osoby zakwalifikowane do kolejnego w formie elektronicznej. Wyniki finału zostaną również opublikowane </w:t>
      </w:r>
      <w:r w:rsidRPr="007A0E47">
        <w:rPr>
          <w:sz w:val="24"/>
          <w:szCs w:val="24"/>
        </w:rPr>
        <w:t xml:space="preserve">na stronie na </w:t>
      </w:r>
      <w:proofErr w:type="spellStart"/>
      <w:r w:rsidRPr="007A0E47">
        <w:rPr>
          <w:sz w:val="24"/>
          <w:szCs w:val="24"/>
        </w:rPr>
        <w:t>facebooku</w:t>
      </w:r>
      <w:proofErr w:type="spellEnd"/>
      <w:r w:rsidRPr="007A0E47">
        <w:rPr>
          <w:sz w:val="24"/>
          <w:szCs w:val="24"/>
        </w:rPr>
        <w:t xml:space="preserve"> “II Olimpiada Wiedzy Obywatelskiej “SENIOR OBYWATEL” </w:t>
      </w:r>
      <w:r w:rsidRPr="007A0E47">
        <w:rPr>
          <w:color w:val="000000"/>
          <w:sz w:val="24"/>
          <w:szCs w:val="24"/>
        </w:rPr>
        <w:t>oraz www.gdansk.pl najpóźniej w ciągu trzech dni po zakończeniu finału.</w:t>
      </w:r>
    </w:p>
    <w:p w14:paraId="00000046" w14:textId="77777777" w:rsidR="007F1130" w:rsidRPr="007A0E47" w:rsidRDefault="007F1130">
      <w:pPr>
        <w:jc w:val="both"/>
        <w:rPr>
          <w:sz w:val="24"/>
          <w:szCs w:val="24"/>
        </w:rPr>
      </w:pPr>
    </w:p>
    <w:p w14:paraId="00000047" w14:textId="77777777" w:rsidR="007F1130" w:rsidRPr="007A0E47" w:rsidRDefault="00BD0D95">
      <w:pPr>
        <w:jc w:val="both"/>
        <w:rPr>
          <w:sz w:val="24"/>
          <w:szCs w:val="24"/>
        </w:rPr>
      </w:pPr>
      <w:r w:rsidRPr="007A0E47">
        <w:rPr>
          <w:sz w:val="24"/>
          <w:szCs w:val="24"/>
        </w:rPr>
        <w:t>VII NAGRODY I WYRÓŻNIENIA</w:t>
      </w:r>
    </w:p>
    <w:p w14:paraId="00000048" w14:textId="77777777" w:rsidR="007F1130" w:rsidRPr="007A0E47" w:rsidRDefault="00BD0D9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>Każdy uczestnik eliminacji powiatowych otrzyma dyplom potwierdzający uczestnictwo w Olimpiadzie.</w:t>
      </w:r>
    </w:p>
    <w:p w14:paraId="00000049" w14:textId="77777777" w:rsidR="007F1130" w:rsidRPr="007A0E47" w:rsidRDefault="00BD0D9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 xml:space="preserve">Dla </w:t>
      </w:r>
      <w:r w:rsidRPr="007A0E47">
        <w:rPr>
          <w:sz w:val="24"/>
          <w:szCs w:val="24"/>
        </w:rPr>
        <w:t>uczestników</w:t>
      </w:r>
      <w:r w:rsidRPr="007A0E47">
        <w:rPr>
          <w:color w:val="000000"/>
          <w:sz w:val="24"/>
          <w:szCs w:val="24"/>
        </w:rPr>
        <w:t xml:space="preserve"> Olimpiady przewidziano dyplomy, atrakcyjne nagrody rzeczowe, propozycje publikacji sylwetek w prasie senioralnej oraz udział w uroczystej gali podsumowującej Olimpiadę z udziałem władz powiatów i przedstawicieli Urzędu Marszałkowskiego Województwa Pomorskiego.</w:t>
      </w:r>
    </w:p>
    <w:p w14:paraId="0000004A" w14:textId="77777777" w:rsidR="007F1130" w:rsidRPr="007A0E47" w:rsidRDefault="007F1130">
      <w:pPr>
        <w:jc w:val="both"/>
        <w:rPr>
          <w:sz w:val="24"/>
          <w:szCs w:val="24"/>
        </w:rPr>
      </w:pPr>
    </w:p>
    <w:p w14:paraId="0000004B" w14:textId="77777777" w:rsidR="007F1130" w:rsidRPr="007A0E47" w:rsidRDefault="00BD0D95">
      <w:pPr>
        <w:jc w:val="both"/>
        <w:rPr>
          <w:sz w:val="24"/>
          <w:szCs w:val="24"/>
        </w:rPr>
      </w:pPr>
      <w:r w:rsidRPr="007A0E47">
        <w:rPr>
          <w:sz w:val="24"/>
          <w:szCs w:val="24"/>
        </w:rPr>
        <w:t>VIII POSTANOWIENIA KOŃCOWE</w:t>
      </w:r>
    </w:p>
    <w:p w14:paraId="0000004C" w14:textId="77777777" w:rsidR="007F1130" w:rsidRPr="007A0E47" w:rsidRDefault="00BD0D9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>Rada Organizacyjna zastrzega sobie prawo do zmiany terminów Olimpiady w uzasadnionych sytuacjach, do anulowania wyników lub powtórzenia etapów w razie ujawnienia istotnych nieprawidłowości w ich przebiegu.</w:t>
      </w:r>
    </w:p>
    <w:p w14:paraId="0000004D" w14:textId="77777777" w:rsidR="007F1130" w:rsidRPr="007A0E47" w:rsidRDefault="00BD0D9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 xml:space="preserve">Uczestnikowi Olimpiady przysługuje prawo do wszczęcia procedury odwoławczej na poszczególnych szczeblach przebiegu Olimpiady. Odwołanie należy zgłosić w formie elektronicznej w terminie do trzech dni od momentu ogłoszenia wyników telefonicznie lub na adres mailowy Organizatora. Odwołanie powinno zawierać szczegółowy opis okoliczności z powodu których przebieg Olimpiady uważa się za nieprawidłowy, wraz z podaniem danych kontaktowych osoby odwołującej się. </w:t>
      </w:r>
    </w:p>
    <w:p w14:paraId="0000004E" w14:textId="77777777" w:rsidR="007F1130" w:rsidRPr="007A0E47" w:rsidRDefault="00BD0D9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 xml:space="preserve">Rada Organizacyjna Olimpiady rozpatrzy odwołanie i udzieli odpowiedzi w formie elektronicznej w terminie nie dłuższym, niż̇ 7 dni roboczych od daty otrzymania odwołania. </w:t>
      </w:r>
    </w:p>
    <w:p w14:paraId="0000004F" w14:textId="77777777" w:rsidR="007F1130" w:rsidRPr="007A0E47" w:rsidRDefault="00BD0D9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>Decyzje w sprawach nieobjętych Regulaminem należą do kompetencji Rady Organizacyjnej Olimpiady.</w:t>
      </w:r>
    </w:p>
    <w:p w14:paraId="00000050" w14:textId="77777777" w:rsidR="007F1130" w:rsidRPr="007A0E47" w:rsidRDefault="007F1130">
      <w:pPr>
        <w:jc w:val="both"/>
        <w:rPr>
          <w:sz w:val="24"/>
          <w:szCs w:val="24"/>
        </w:rPr>
      </w:pPr>
    </w:p>
    <w:p w14:paraId="00000051" w14:textId="77777777" w:rsidR="007F1130" w:rsidRPr="007A0E47" w:rsidRDefault="00BD0D95">
      <w:pPr>
        <w:jc w:val="both"/>
        <w:rPr>
          <w:sz w:val="24"/>
          <w:szCs w:val="24"/>
        </w:rPr>
      </w:pPr>
      <w:r w:rsidRPr="007A0E47">
        <w:rPr>
          <w:sz w:val="24"/>
          <w:szCs w:val="24"/>
        </w:rPr>
        <w:t>IX OCHRONA DANYCH OSOBOWYCH</w:t>
      </w:r>
    </w:p>
    <w:p w14:paraId="00000052" w14:textId="10EF67CE" w:rsidR="007F1130" w:rsidRPr="007A0E47" w:rsidRDefault="00BD0D9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>Administratorem i przetwarzającym dane osobowe Uczestnika (dalej: Dane Osobowe) pozyskanych w ramach Olimpiady j</w:t>
      </w:r>
      <w:r w:rsidR="00D06C10">
        <w:rPr>
          <w:color w:val="000000"/>
          <w:sz w:val="24"/>
          <w:szCs w:val="24"/>
        </w:rPr>
        <w:t>est Fundacja Barbary Średniawy.</w:t>
      </w:r>
    </w:p>
    <w:p w14:paraId="00000053" w14:textId="55793949" w:rsidR="007F1130" w:rsidRPr="00D06C10" w:rsidRDefault="00BD0D9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7A0E47">
        <w:rPr>
          <w:color w:val="000000"/>
          <w:sz w:val="24"/>
          <w:szCs w:val="24"/>
        </w:rPr>
        <w:t xml:space="preserve">W sprawach związanych z przetwarzaniem Danych Osobowych przez Fundację należy kontaktować́ się̨ za pośrednictwem poczty elektronicznej </w:t>
      </w:r>
      <w:hyperlink r:id="rId8">
        <w:r w:rsidRPr="007A0E47">
          <w:rPr>
            <w:color w:val="0563C1"/>
            <w:sz w:val="24"/>
            <w:szCs w:val="24"/>
            <w:u w:val="single"/>
          </w:rPr>
          <w:t>barbara_sredniawa@wp.pl</w:t>
        </w:r>
      </w:hyperlink>
      <w:r w:rsidR="00D06C10">
        <w:rPr>
          <w:color w:val="0563C1"/>
          <w:sz w:val="24"/>
          <w:szCs w:val="24"/>
          <w:u w:val="single"/>
        </w:rPr>
        <w:t xml:space="preserve"> </w:t>
      </w:r>
    </w:p>
    <w:p w14:paraId="4B6DFC6A" w14:textId="4049A1BA" w:rsidR="00D06C10" w:rsidRPr="007A0E47" w:rsidRDefault="00D06C10" w:rsidP="00D06C1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lub telefonicznie: 48 883 703 713.</w:t>
      </w:r>
      <w:bookmarkStart w:id="1" w:name="_GoBack"/>
      <w:bookmarkEnd w:id="1"/>
    </w:p>
    <w:p w14:paraId="00000054" w14:textId="77777777" w:rsidR="007F1130" w:rsidRPr="007A0E47" w:rsidRDefault="00BD0D9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lastRenderedPageBreak/>
        <w:t>Dane Osobowe w zależności od konkretnej sytuacji mogą̨ być́ przetwarzane przez Fundację w celu przeprowadzenie Olimpiady i wyłonienie laureatów, promowania konkursu poprzez upublicznienie w środkach masowego przekazu oraz portalach społecznościowych: imienia, nazwiska oraz informacji o przyznanej nagrodzie, a także przeprowadzenia procedury odwoławczej.</w:t>
      </w:r>
    </w:p>
    <w:p w14:paraId="00000055" w14:textId="77777777" w:rsidR="007F1130" w:rsidRPr="007A0E47" w:rsidRDefault="00BD0D9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>W związku z przetwarzaniem przez Stowarzyszenie Danych Osobowych Uczestnikowi przysługuje prawo do:</w:t>
      </w:r>
    </w:p>
    <w:p w14:paraId="00000056" w14:textId="77777777" w:rsidR="007F1130" w:rsidRPr="007A0E47" w:rsidRDefault="00BD0D9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color w:val="000000"/>
          <w:sz w:val="24"/>
          <w:szCs w:val="24"/>
        </w:rPr>
      </w:pPr>
      <w:r w:rsidRPr="007A0E47">
        <w:rPr>
          <w:color w:val="000000"/>
          <w:sz w:val="24"/>
          <w:szCs w:val="24"/>
        </w:rPr>
        <w:t>a. dostępu do Danych Osobowych, w tym prawo do uzyskania z nich kopii,</w:t>
      </w:r>
    </w:p>
    <w:p w14:paraId="00000057" w14:textId="77777777" w:rsidR="007F1130" w:rsidRPr="007A0E47" w:rsidRDefault="00BD0D9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color w:val="000000"/>
          <w:sz w:val="24"/>
          <w:szCs w:val="24"/>
        </w:rPr>
      </w:pPr>
      <w:r w:rsidRPr="007A0E47">
        <w:rPr>
          <w:color w:val="000000"/>
          <w:sz w:val="24"/>
          <w:szCs w:val="24"/>
        </w:rPr>
        <w:t>b. żądania sprostowania Danych Osobowych - w przypadku gdy dane są̨ nieprawidłowe lub niekompletne,</w:t>
      </w:r>
    </w:p>
    <w:p w14:paraId="00000058" w14:textId="77777777" w:rsidR="007F1130" w:rsidRPr="007A0E47" w:rsidRDefault="00BD0D9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color w:val="000000"/>
          <w:sz w:val="24"/>
          <w:szCs w:val="24"/>
        </w:rPr>
      </w:pPr>
      <w:r w:rsidRPr="007A0E47">
        <w:rPr>
          <w:color w:val="000000"/>
          <w:sz w:val="24"/>
          <w:szCs w:val="24"/>
        </w:rPr>
        <w:t>c. wniesienia sprzeciwu wobec przetwarzania Danych Osobowych,</w:t>
      </w:r>
    </w:p>
    <w:p w14:paraId="00000059" w14:textId="77777777" w:rsidR="007F1130" w:rsidRPr="007A0E47" w:rsidRDefault="00BD0D9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color w:val="000000"/>
          <w:sz w:val="24"/>
          <w:szCs w:val="24"/>
        </w:rPr>
      </w:pPr>
      <w:r w:rsidRPr="007A0E47">
        <w:rPr>
          <w:color w:val="000000"/>
          <w:sz w:val="24"/>
          <w:szCs w:val="24"/>
        </w:rPr>
        <w:t>d. żądania usunięcia Danych Osobowych w przypadku gdy:</w:t>
      </w:r>
    </w:p>
    <w:p w14:paraId="0000005A" w14:textId="77777777" w:rsidR="007F1130" w:rsidRPr="007A0E47" w:rsidRDefault="00BD0D9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>Dane Osobowe nie są̨ już̇ niezbędne do celów, dla których były zebrane lub w inny sposób przetwarzane,</w:t>
      </w:r>
    </w:p>
    <w:p w14:paraId="0000005B" w14:textId="77777777" w:rsidR="007F1130" w:rsidRPr="007A0E47" w:rsidRDefault="00BD0D9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>osoba, której dane dotyczą̨ wniosła sprzeciw wobec przetwarzania Danych Osobowych,</w:t>
      </w:r>
    </w:p>
    <w:p w14:paraId="0000005C" w14:textId="77777777" w:rsidR="007F1130" w:rsidRPr="007A0E47" w:rsidRDefault="00BD0D9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 xml:space="preserve">osoba, której dane dotyczą̨ wycofała zgodę̨ na przetwarzanie Danych Osobowych, które jest podstawą przetwarzania danych i nie ma innej podstawy prawnej przetwarzania Danych Osobowych, </w:t>
      </w:r>
    </w:p>
    <w:p w14:paraId="0000005D" w14:textId="77777777" w:rsidR="007F1130" w:rsidRPr="007A0E47" w:rsidRDefault="00BD0D9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 xml:space="preserve">Dane Osobowe przetwarzane są̨ niezgodne z prawem, </w:t>
      </w:r>
    </w:p>
    <w:p w14:paraId="0000005E" w14:textId="77777777" w:rsidR="007F1130" w:rsidRPr="007A0E47" w:rsidRDefault="00BD0D9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 xml:space="preserve">Dane Osobowe muszą być́ usunięte w celu wywiązania się̨ z obowiązku wynikającego z przepisów prawa. </w:t>
      </w:r>
    </w:p>
    <w:p w14:paraId="0000005F" w14:textId="77777777" w:rsidR="007F1130" w:rsidRPr="007A0E47" w:rsidRDefault="00BD0D9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 xml:space="preserve">żądania przeniesienia Danych Osobowych, </w:t>
      </w:r>
    </w:p>
    <w:p w14:paraId="00000060" w14:textId="77777777" w:rsidR="007F1130" w:rsidRPr="007A0E47" w:rsidRDefault="00BD0D9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 xml:space="preserve">cofnięcia zgody na przetwarzanie Danych Osobowych w każdym momencie, bez wpływu na zgodność́ z prawem przetwarzania, którego dokonano na podstawie zgody przed jej cofnięciem, chyba że występuje inna podstawa prawna ich przetwarzania. </w:t>
      </w:r>
    </w:p>
    <w:p w14:paraId="00000061" w14:textId="77777777" w:rsidR="007F1130" w:rsidRPr="007A0E47" w:rsidRDefault="00BD0D9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>W przypadku powzięcia informacji o niezgodnym z prawem przetwarzaniu Danych Osobowych, Uczestnikowi przysługuje prawo wniesienia skargi do Prezesa Urzędu Ochrony Danych Osobowych.</w:t>
      </w:r>
    </w:p>
    <w:p w14:paraId="00000062" w14:textId="77777777" w:rsidR="007F1130" w:rsidRPr="007A0E47" w:rsidRDefault="00BD0D9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 xml:space="preserve">Podanie przez Uczestnika danych osobowych w postaci imienia, nazwiska, adresu email, nr telefonu oraz wyrażenie zgody na ich przetwarzanie jest dobrowolne, jednakże brak ich udostepnienia i wyrażenia zgody uniemożliwia wzięcie udziału w Konkursie. </w:t>
      </w:r>
    </w:p>
    <w:p w14:paraId="00000063" w14:textId="77777777" w:rsidR="007F1130" w:rsidRPr="007A0E47" w:rsidRDefault="00BD0D9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 xml:space="preserve">Wyrażenie zgody na upublicznienie danych Uczestnika: imienia, nazwiska, treści uzasadnienia wyboru laureata oraz informacji o przyznanej nagrodzie jest warunkiem koniecznym do wzięcia udziału w konkursie. </w:t>
      </w:r>
    </w:p>
    <w:p w14:paraId="00000064" w14:textId="77777777" w:rsidR="007F1130" w:rsidRPr="007A0E47" w:rsidRDefault="00BD0D9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>Wyrażenie zgody, o której mowa w ust. 8 upoważnia Fundację do przetwarzania danych objętych zgodą w szczególności do ich udostepnienia w mediach społecznościowych, w środkach masowego przekazu w celu promowania Olimpiady.</w:t>
      </w:r>
    </w:p>
    <w:p w14:paraId="00000065" w14:textId="77777777" w:rsidR="007F1130" w:rsidRPr="007A0E47" w:rsidRDefault="00BD0D9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 xml:space="preserve">Fundacja nie przetwarza Danych Osobowych w celu zautomatyzowanego podejmowania decyzji, w tym tzw. profilowania. </w:t>
      </w:r>
    </w:p>
    <w:p w14:paraId="00000066" w14:textId="77777777" w:rsidR="007F1130" w:rsidRPr="007A0E47" w:rsidRDefault="00BD0D9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t>Dane Osobowe nie są̨ przekazywane do Państw trzecich (poza Europejski Obszar Gospodarczy), ani też do żadnych organizacji międzynarodowych</w:t>
      </w:r>
    </w:p>
    <w:p w14:paraId="00000067" w14:textId="77777777" w:rsidR="007F1130" w:rsidRPr="007A0E47" w:rsidRDefault="00BD0D9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7A0E47">
        <w:rPr>
          <w:color w:val="000000"/>
          <w:sz w:val="24"/>
          <w:szCs w:val="24"/>
        </w:rPr>
        <w:lastRenderedPageBreak/>
        <w:t>Fundacja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sectPr w:rsidR="007F1130" w:rsidRPr="007A0E4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422B"/>
    <w:multiLevelType w:val="multilevel"/>
    <w:tmpl w:val="5C105B0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0D78F8"/>
    <w:multiLevelType w:val="multilevel"/>
    <w:tmpl w:val="4E80E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701D5"/>
    <w:multiLevelType w:val="multilevel"/>
    <w:tmpl w:val="ED5CA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F7E6F"/>
    <w:multiLevelType w:val="multilevel"/>
    <w:tmpl w:val="832CD38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B020A"/>
    <w:multiLevelType w:val="multilevel"/>
    <w:tmpl w:val="E2904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1702F"/>
    <w:multiLevelType w:val="multilevel"/>
    <w:tmpl w:val="FCCE385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1D6FA5"/>
    <w:multiLevelType w:val="multilevel"/>
    <w:tmpl w:val="DC24E9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65247"/>
    <w:multiLevelType w:val="multilevel"/>
    <w:tmpl w:val="5B3C7690"/>
    <w:lvl w:ilvl="0">
      <w:start w:val="1"/>
      <w:numFmt w:val="bullet"/>
      <w:lvlText w:val="−"/>
      <w:lvlJc w:val="left"/>
      <w:pPr>
        <w:ind w:left="14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4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79D50C4"/>
    <w:multiLevelType w:val="multilevel"/>
    <w:tmpl w:val="8320E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8142E"/>
    <w:multiLevelType w:val="multilevel"/>
    <w:tmpl w:val="CAE6819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CC18B7"/>
    <w:multiLevelType w:val="multilevel"/>
    <w:tmpl w:val="923C92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E2013"/>
    <w:multiLevelType w:val="multilevel"/>
    <w:tmpl w:val="3FECC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D5CDE"/>
    <w:multiLevelType w:val="multilevel"/>
    <w:tmpl w:val="DCA080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52EA1"/>
    <w:multiLevelType w:val="multilevel"/>
    <w:tmpl w:val="0142A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C30A3"/>
    <w:multiLevelType w:val="multilevel"/>
    <w:tmpl w:val="355208A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7B1128"/>
    <w:multiLevelType w:val="multilevel"/>
    <w:tmpl w:val="CD8AC28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12"/>
  </w:num>
  <w:num w:numId="9">
    <w:abstractNumId w:val="1"/>
  </w:num>
  <w:num w:numId="10">
    <w:abstractNumId w:val="2"/>
  </w:num>
  <w:num w:numId="11">
    <w:abstractNumId w:val="11"/>
  </w:num>
  <w:num w:numId="12">
    <w:abstractNumId w:val="10"/>
  </w:num>
  <w:num w:numId="13">
    <w:abstractNumId w:val="15"/>
  </w:num>
  <w:num w:numId="14">
    <w:abstractNumId w:val="0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30"/>
    <w:rsid w:val="0047681F"/>
    <w:rsid w:val="007A0E47"/>
    <w:rsid w:val="007E6A52"/>
    <w:rsid w:val="007F1130"/>
    <w:rsid w:val="00BD0D95"/>
    <w:rsid w:val="00D0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F638C-ABD3-4C11-A6F9-B08F25E2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_sredniawa@wp.pl" TargetMode="External"/><Relationship Id="rId3" Type="http://schemas.openxmlformats.org/officeDocument/2006/relationships/styles" Target="styles.xml"/><Relationship Id="rId7" Type="http://schemas.openxmlformats.org/officeDocument/2006/relationships/hyperlink" Target="mailto:barbara_sredniawa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EC455-1FE5-4123-B4B2-35C330A9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1605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Średniawa</cp:lastModifiedBy>
  <cp:revision>7</cp:revision>
  <cp:lastPrinted>2019-06-24T19:08:00Z</cp:lastPrinted>
  <dcterms:created xsi:type="dcterms:W3CDTF">2019-06-23T16:41:00Z</dcterms:created>
  <dcterms:modified xsi:type="dcterms:W3CDTF">2019-07-17T11:53:00Z</dcterms:modified>
</cp:coreProperties>
</file>